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C54FFC" w:rsidRPr="00A469FC" w:rsidTr="00813243">
        <w:tc>
          <w:tcPr>
            <w:tcW w:w="1135" w:type="dxa"/>
            <w:tcBorders>
              <w:bottom w:val="thickThinSmallGap" w:sz="24" w:space="0" w:color="auto"/>
            </w:tcBorders>
          </w:tcPr>
          <w:p w:rsidR="00C54FFC" w:rsidRPr="00A469FC" w:rsidRDefault="00C54FFC" w:rsidP="0081324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35pt;height:67.35pt" o:ole="">
                  <v:imagedata r:id="rId7" o:title=""/>
                </v:shape>
                <o:OLEObject Type="Embed" ProgID="ShapewareVISIO20" ShapeID="_x0000_i1025" DrawAspect="Content" ObjectID="_1580804782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C54FFC" w:rsidRPr="005A3836" w:rsidTr="00813243">
              <w:tc>
                <w:tcPr>
                  <w:tcW w:w="4111" w:type="dxa"/>
                </w:tcPr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C54FFC" w:rsidRPr="002D4923" w:rsidRDefault="00C54FFC" w:rsidP="0081324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C54FFC" w:rsidRPr="005A3836" w:rsidRDefault="00C54FFC" w:rsidP="0081324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C54FFC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C54FFC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54FFC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C54FFC" w:rsidRPr="002D4923" w:rsidRDefault="00C54FFC" w:rsidP="0081324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54FFC" w:rsidRPr="009B232F" w:rsidRDefault="00C54FFC" w:rsidP="0081324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54FFC" w:rsidRPr="00A469FC" w:rsidRDefault="00C54FFC" w:rsidP="0081324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8655" cy="90614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1BB" w:rsidRDefault="003A71BB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3A71BB" w:rsidRPr="00801612" w:rsidRDefault="003A71BB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A71BB" w:rsidRDefault="003A71BB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3A71BB" w:rsidRPr="00236258" w:rsidRDefault="004769E1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1A7CB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3A71B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3A71BB">
        <w:rPr>
          <w:sz w:val="28"/>
          <w:szCs w:val="28"/>
          <w:lang w:val="uk-UA"/>
        </w:rPr>
        <w:t xml:space="preserve">    </w:t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  <w:t xml:space="preserve">№ </w:t>
      </w:r>
      <w:bookmarkStart w:id="0" w:name="_GoBack"/>
      <w:bookmarkEnd w:id="0"/>
      <w:r>
        <w:rPr>
          <w:sz w:val="28"/>
          <w:szCs w:val="28"/>
          <w:lang w:val="uk-UA"/>
        </w:rPr>
        <w:t>58</w:t>
      </w:r>
    </w:p>
    <w:p w:rsidR="003A71BB" w:rsidRPr="00236258" w:rsidRDefault="003A71B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3A71BB" w:rsidRDefault="003A71BB" w:rsidP="00E26DAF">
      <w:pPr>
        <w:ind w:right="46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врахування грошових норм при організації харчування учнів </w:t>
      </w:r>
    </w:p>
    <w:p w:rsidR="003A71BB" w:rsidRDefault="003A71BB" w:rsidP="00E26DAF">
      <w:pPr>
        <w:ind w:right="46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вихованців навчальних закладів </w:t>
      </w:r>
      <w:r w:rsidR="00C54FFC">
        <w:rPr>
          <w:sz w:val="28"/>
          <w:szCs w:val="28"/>
          <w:lang w:val="uk-UA"/>
        </w:rPr>
        <w:t>Основ’янсь</w:t>
      </w:r>
      <w:r>
        <w:rPr>
          <w:sz w:val="28"/>
          <w:szCs w:val="28"/>
          <w:lang w:val="uk-UA"/>
        </w:rPr>
        <w:t>кого району у 201</w:t>
      </w:r>
      <w:r w:rsidR="004769E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році</w:t>
      </w:r>
    </w:p>
    <w:p w:rsidR="003A71BB" w:rsidRDefault="003A71BB" w:rsidP="008D0B9B">
      <w:pPr>
        <w:spacing w:line="360" w:lineRule="auto"/>
        <w:jc w:val="both"/>
        <w:rPr>
          <w:sz w:val="28"/>
          <w:szCs w:val="28"/>
          <w:lang w:val="uk-UA"/>
        </w:rPr>
      </w:pPr>
    </w:p>
    <w:p w:rsidR="003A71BB" w:rsidRPr="001D2B94" w:rsidRDefault="004769E1" w:rsidP="00E26DAF">
      <w:pPr>
        <w:spacing w:before="120" w:after="120" w:line="360" w:lineRule="auto"/>
        <w:ind w:firstLine="567"/>
        <w:jc w:val="both"/>
        <w:rPr>
          <w:sz w:val="28"/>
          <w:szCs w:val="28"/>
          <w:lang w:val="uk-UA"/>
        </w:rPr>
      </w:pPr>
      <w:r w:rsidRPr="00480C78">
        <w:rPr>
          <w:bCs/>
          <w:sz w:val="28"/>
          <w:szCs w:val="28"/>
          <w:lang w:val="uk-UA"/>
        </w:rPr>
        <w:t xml:space="preserve">Відповідно до </w:t>
      </w:r>
      <w:r>
        <w:rPr>
          <w:bCs/>
          <w:sz w:val="28"/>
          <w:szCs w:val="28"/>
          <w:lang w:val="uk-UA"/>
        </w:rPr>
        <w:t>з</w:t>
      </w:r>
      <w:r w:rsidRPr="00480C78">
        <w:rPr>
          <w:bCs/>
          <w:sz w:val="28"/>
          <w:szCs w:val="28"/>
          <w:lang w:val="uk-UA"/>
        </w:rPr>
        <w:t>аконів України «Про освіту», «Про загальну середню освіту», «Про дошкільну освіту», «Про професійно-технічну освіту»,</w:t>
      </w:r>
      <w:r>
        <w:rPr>
          <w:bCs/>
          <w:sz w:val="28"/>
          <w:szCs w:val="28"/>
          <w:lang w:val="uk-UA"/>
        </w:rPr>
        <w:t xml:space="preserve"> </w:t>
      </w:r>
      <w:r w:rsidRPr="00480C78">
        <w:rPr>
          <w:bCs/>
          <w:sz w:val="28"/>
          <w:szCs w:val="28"/>
          <w:lang w:val="uk-UA"/>
        </w:rPr>
        <w:t xml:space="preserve">на виконання постанови Кабінету Міністрів України від 22.11.2004 № 1591 </w:t>
      </w:r>
      <w:r w:rsidRPr="00480C78">
        <w:rPr>
          <w:sz w:val="28"/>
          <w:szCs w:val="28"/>
          <w:lang w:val="uk-UA"/>
        </w:rPr>
        <w:t xml:space="preserve">«Про затвердження норм харчування у навчальних та дитячих закладах оздоровлення та відпочинку» (зі змінами), </w:t>
      </w:r>
      <w:r w:rsidRPr="00480C78">
        <w:rPr>
          <w:bCs/>
          <w:sz w:val="28"/>
          <w:szCs w:val="28"/>
          <w:lang w:val="uk-UA"/>
        </w:rPr>
        <w:t>наказу Міністерства освіти і науки України від 21.11.2002 № 667 «Про затвердження Порядку встановлення плати для батьків за перебування дітей у державних і комунальних дошкільних та інтернатних навчальних закладах»</w:t>
      </w:r>
      <w:r w:rsidRPr="0040726B">
        <w:rPr>
          <w:sz w:val="28"/>
          <w:szCs w:val="28"/>
          <w:lang w:val="uk-UA"/>
        </w:rPr>
        <w:t xml:space="preserve"> </w:t>
      </w:r>
      <w:r w:rsidRPr="00480C78">
        <w:rPr>
          <w:sz w:val="28"/>
          <w:szCs w:val="28"/>
          <w:lang w:val="uk-UA"/>
        </w:rPr>
        <w:t>(зі змінами)</w:t>
      </w:r>
      <w:r w:rsidRPr="00480C78">
        <w:rPr>
          <w:bCs/>
          <w:sz w:val="28"/>
          <w:szCs w:val="28"/>
          <w:lang w:val="uk-UA"/>
        </w:rPr>
        <w:t xml:space="preserve">, </w:t>
      </w:r>
      <w:r w:rsidRPr="00480C78">
        <w:rPr>
          <w:sz w:val="28"/>
          <w:szCs w:val="28"/>
          <w:lang w:val="uk-UA"/>
        </w:rPr>
        <w:t>Комплексної програми розвитку освіти м. Харкова на 2018-2022 роки, затвердженої рішенням 16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сесії Харківської міської ради 7 скликання від 08.11.2017 №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826/17 «Про затвердження Комплексної програми розвитку освіти м.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Харкова на 2018-2022 роки» (зі змінами), рішення 17 сесії Харківської міської ради 7 скликання від 20.12.2017 № 850/17 «</w:t>
      </w:r>
      <w:r w:rsidRPr="00480C78">
        <w:rPr>
          <w:rStyle w:val="rvts6"/>
          <w:sz w:val="28"/>
          <w:szCs w:val="28"/>
          <w:lang w:val="uk-UA"/>
        </w:rPr>
        <w:t>Про бюджет міста Харкова на 2018 рік»</w:t>
      </w:r>
      <w:r w:rsidRPr="00480C78">
        <w:rPr>
          <w:sz w:val="28"/>
          <w:szCs w:val="28"/>
          <w:lang w:val="uk-UA"/>
        </w:rPr>
        <w:t>, рішення виконавчого комітету Харківської міської ради від 14.02.2018 № 54 «Про організацію харчування учнів та вихованців закладів освіти м. Харкова у 2018 році»</w:t>
      </w:r>
      <w:r w:rsidR="00A91C32" w:rsidRPr="00AD2FA4">
        <w:rPr>
          <w:sz w:val="28"/>
          <w:szCs w:val="28"/>
          <w:lang w:val="uk-UA"/>
        </w:rPr>
        <w:t>,</w:t>
      </w:r>
      <w:r w:rsidR="003A71BB">
        <w:rPr>
          <w:sz w:val="28"/>
          <w:szCs w:val="28"/>
          <w:lang w:val="uk-UA"/>
        </w:rPr>
        <w:t xml:space="preserve"> </w:t>
      </w:r>
      <w:r w:rsidR="003A71BB" w:rsidRPr="004868ED">
        <w:rPr>
          <w:sz w:val="28"/>
          <w:szCs w:val="28"/>
          <w:lang w:val="uk-UA"/>
        </w:rPr>
        <w:t>наказу Департаменту освіти Харківської міської ради від</w:t>
      </w:r>
      <w:r w:rsidR="003A71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</w:t>
      </w:r>
      <w:r w:rsidR="003A71B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3A71B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3A71B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32</w:t>
      </w:r>
      <w:r w:rsidR="003A71BB">
        <w:rPr>
          <w:sz w:val="28"/>
          <w:szCs w:val="28"/>
          <w:lang w:val="uk-UA"/>
        </w:rPr>
        <w:t xml:space="preserve"> «Про організацію харчування учнів та вихованців закладів</w:t>
      </w:r>
      <w:r>
        <w:rPr>
          <w:sz w:val="28"/>
          <w:szCs w:val="28"/>
          <w:lang w:val="uk-UA"/>
        </w:rPr>
        <w:t xml:space="preserve"> освіти</w:t>
      </w:r>
      <w:r w:rsidR="003A71BB">
        <w:rPr>
          <w:sz w:val="28"/>
          <w:szCs w:val="28"/>
          <w:lang w:val="uk-UA"/>
        </w:rPr>
        <w:t xml:space="preserve"> міста у 201</w:t>
      </w:r>
      <w:r>
        <w:rPr>
          <w:sz w:val="28"/>
          <w:szCs w:val="28"/>
          <w:lang w:val="uk-UA"/>
        </w:rPr>
        <w:t>8</w:t>
      </w:r>
      <w:r w:rsidR="003A71BB">
        <w:rPr>
          <w:sz w:val="28"/>
          <w:szCs w:val="28"/>
          <w:lang w:val="uk-UA"/>
        </w:rPr>
        <w:t xml:space="preserve"> році»,</w:t>
      </w:r>
      <w:r w:rsidR="003A71BB" w:rsidRPr="00AD54FD">
        <w:rPr>
          <w:i/>
          <w:sz w:val="28"/>
          <w:szCs w:val="28"/>
          <w:lang w:val="uk-UA"/>
        </w:rPr>
        <w:t xml:space="preserve"> </w:t>
      </w:r>
      <w:r w:rsidR="003A71BB" w:rsidRPr="00F5069A">
        <w:rPr>
          <w:sz w:val="28"/>
          <w:szCs w:val="28"/>
          <w:lang w:val="uk-UA"/>
        </w:rPr>
        <w:t xml:space="preserve">з метою організації якісного та повноцінного харчування учнів та вихованців </w:t>
      </w:r>
      <w:r w:rsidR="003A71BB" w:rsidRPr="00F5069A">
        <w:rPr>
          <w:sz w:val="28"/>
          <w:szCs w:val="28"/>
          <w:lang w:val="uk-UA"/>
        </w:rPr>
        <w:lastRenderedPageBreak/>
        <w:t>закладів</w:t>
      </w:r>
      <w:r>
        <w:rPr>
          <w:sz w:val="28"/>
          <w:szCs w:val="28"/>
          <w:lang w:val="uk-UA"/>
        </w:rPr>
        <w:t xml:space="preserve"> освіти</w:t>
      </w:r>
      <w:r w:rsidR="003A71BB" w:rsidRPr="00F5069A">
        <w:rPr>
          <w:sz w:val="28"/>
          <w:szCs w:val="28"/>
          <w:lang w:val="uk-UA"/>
        </w:rPr>
        <w:t xml:space="preserve">, допомоги соціально незахищеним категоріям дітей у закладах </w:t>
      </w:r>
      <w:r>
        <w:rPr>
          <w:sz w:val="28"/>
          <w:szCs w:val="28"/>
          <w:lang w:val="uk-UA"/>
        </w:rPr>
        <w:t xml:space="preserve">освіти </w:t>
      </w:r>
      <w:r w:rsidR="003A71BB">
        <w:rPr>
          <w:sz w:val="28"/>
          <w:szCs w:val="28"/>
          <w:lang w:val="uk-UA"/>
        </w:rPr>
        <w:t>району</w:t>
      </w:r>
    </w:p>
    <w:p w:rsidR="003A71BB" w:rsidRDefault="003A71BB" w:rsidP="00E26DAF">
      <w:pPr>
        <w:spacing w:line="480" w:lineRule="auto"/>
        <w:jc w:val="both"/>
        <w:rPr>
          <w:sz w:val="28"/>
          <w:szCs w:val="28"/>
          <w:lang w:val="uk-UA"/>
        </w:rPr>
      </w:pPr>
    </w:p>
    <w:p w:rsidR="003A71BB" w:rsidRDefault="003A71BB" w:rsidP="008D0B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A71BB" w:rsidRDefault="003A71BB" w:rsidP="00E26DAF">
      <w:pPr>
        <w:spacing w:line="480" w:lineRule="auto"/>
        <w:jc w:val="both"/>
        <w:rPr>
          <w:sz w:val="28"/>
          <w:szCs w:val="28"/>
          <w:lang w:val="uk-UA"/>
        </w:rPr>
      </w:pPr>
    </w:p>
    <w:p w:rsidR="00D17E12" w:rsidRDefault="00D17E12" w:rsidP="00D17E12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начальника Управління освіти Прохоренко О.В., головному спеціалісту Управління освіти Кулаковій Л.В. </w:t>
      </w:r>
      <w:r w:rsidRPr="00F84B39">
        <w:rPr>
          <w:sz w:val="28"/>
          <w:szCs w:val="28"/>
          <w:lang w:val="uk-UA"/>
        </w:rPr>
        <w:t xml:space="preserve">здійснювати контроль за організацією харчування </w:t>
      </w:r>
      <w:r w:rsidRPr="00CB7DD1">
        <w:rPr>
          <w:sz w:val="28"/>
          <w:szCs w:val="28"/>
          <w:lang w:val="uk-UA"/>
        </w:rPr>
        <w:t xml:space="preserve">учнів та вихованців </w:t>
      </w:r>
      <w:r w:rsidRPr="00F84B39">
        <w:rPr>
          <w:sz w:val="28"/>
          <w:szCs w:val="28"/>
          <w:lang w:val="uk-UA"/>
        </w:rPr>
        <w:t xml:space="preserve">закладів </w:t>
      </w:r>
      <w:r>
        <w:rPr>
          <w:sz w:val="28"/>
          <w:szCs w:val="28"/>
          <w:lang w:val="uk-UA"/>
        </w:rPr>
        <w:t xml:space="preserve">освіти </w:t>
      </w:r>
      <w:r w:rsidRPr="00F84B39">
        <w:rPr>
          <w:sz w:val="28"/>
          <w:szCs w:val="28"/>
          <w:lang w:val="uk-UA"/>
        </w:rPr>
        <w:t>комунальної форми власності</w:t>
      </w:r>
      <w:r>
        <w:rPr>
          <w:sz w:val="28"/>
          <w:szCs w:val="28"/>
          <w:lang w:val="uk-UA"/>
        </w:rPr>
        <w:t>.</w:t>
      </w:r>
    </w:p>
    <w:p w:rsidR="00D17E12" w:rsidRDefault="00D17E12" w:rsidP="00D17E1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A71BB" w:rsidRDefault="003A71BB" w:rsidP="00D17E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</w:t>
      </w:r>
      <w:r w:rsidR="004769E1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району:</w:t>
      </w:r>
    </w:p>
    <w:p w:rsidR="003A71BB" w:rsidRDefault="003A71BB" w:rsidP="00EC6EB6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4040D1">
        <w:rPr>
          <w:sz w:val="28"/>
          <w:szCs w:val="28"/>
          <w:lang w:val="uk-UA"/>
        </w:rPr>
        <w:t xml:space="preserve">Забезпечити організацію повноцінного та якісного харчування вихованців та учнів згідно із грошовими нормами харчування, відповідно до Рішення </w:t>
      </w:r>
      <w:r>
        <w:rPr>
          <w:sz w:val="28"/>
          <w:szCs w:val="28"/>
          <w:lang w:val="uk-UA"/>
        </w:rPr>
        <w:t xml:space="preserve">(копія додається) </w:t>
      </w:r>
      <w:r w:rsidRPr="004040D1">
        <w:rPr>
          <w:sz w:val="28"/>
          <w:szCs w:val="28"/>
          <w:lang w:val="uk-UA"/>
        </w:rPr>
        <w:t>та затвердженого обсягу асигнувань на харчування</w:t>
      </w:r>
      <w:r>
        <w:rPr>
          <w:sz w:val="28"/>
          <w:szCs w:val="28"/>
          <w:lang w:val="uk-UA"/>
        </w:rPr>
        <w:t>.</w:t>
      </w:r>
    </w:p>
    <w:p w:rsidR="003A71BB" w:rsidRDefault="003A71BB" w:rsidP="004040D1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A71BB" w:rsidRDefault="003A71BB" w:rsidP="004040D1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B47874">
        <w:rPr>
          <w:sz w:val="28"/>
          <w:szCs w:val="28"/>
          <w:lang w:val="uk-UA"/>
        </w:rPr>
        <w:t>Забезпечити неухильне виконання нормативно-правових документів з питань організації харчування.</w:t>
      </w:r>
    </w:p>
    <w:p w:rsidR="003A71BB" w:rsidRDefault="003A71BB" w:rsidP="004040D1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769E1" w:rsidRPr="004769E1" w:rsidRDefault="004769E1" w:rsidP="004769E1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4769E1">
        <w:rPr>
          <w:sz w:val="28"/>
          <w:szCs w:val="28"/>
          <w:lang w:val="uk-UA"/>
        </w:rPr>
        <w:t>Здійснити організаційні заходи щодо своєчасного забезпечення харчуванням молоком учнів 1-х класів закладів загальної середньої освіти комунальної форми власності.</w:t>
      </w:r>
    </w:p>
    <w:p w:rsidR="004769E1" w:rsidRPr="004769E1" w:rsidRDefault="004769E1" w:rsidP="004769E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  <w:r w:rsidRPr="004769E1">
        <w:rPr>
          <w:sz w:val="28"/>
          <w:szCs w:val="28"/>
          <w:lang w:val="uk-UA"/>
        </w:rPr>
        <w:t xml:space="preserve"> </w:t>
      </w:r>
    </w:p>
    <w:p w:rsidR="004769E1" w:rsidRPr="004769E1" w:rsidRDefault="004769E1" w:rsidP="004769E1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4769E1">
        <w:rPr>
          <w:sz w:val="28"/>
          <w:szCs w:val="28"/>
          <w:lang w:val="uk-UA"/>
        </w:rPr>
        <w:t>Здійснювати контроль за виконанням норм харчування, якістю продуктів харчування, наявністю супроводжувальних документів на них, якістю приготування страв та дотримання правил особистої гігієни дітьми та персоналом.</w:t>
      </w:r>
    </w:p>
    <w:p w:rsidR="004769E1" w:rsidRPr="004769E1" w:rsidRDefault="004769E1" w:rsidP="004769E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769E1" w:rsidRPr="004769E1" w:rsidRDefault="004769E1" w:rsidP="004769E1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4769E1">
        <w:rPr>
          <w:sz w:val="28"/>
          <w:szCs w:val="28"/>
          <w:lang w:val="uk-UA"/>
        </w:rPr>
        <w:t xml:space="preserve">Вжити заходів щодо попередження спалахів гострих кишкових інфекцій і харчових отруєнь та дотримання санітарно-гігієнічних </w:t>
      </w:r>
      <w:r w:rsidRPr="004769E1">
        <w:rPr>
          <w:sz w:val="28"/>
          <w:szCs w:val="28"/>
          <w:lang w:val="uk-UA"/>
        </w:rPr>
        <w:lastRenderedPageBreak/>
        <w:t>та протиепідемічних вимог щодо організації харчування учнів та вихованців у  закладах освіти.</w:t>
      </w:r>
    </w:p>
    <w:p w:rsidR="003A71BB" w:rsidRDefault="003A71BB" w:rsidP="00E61E2B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769E1" w:rsidRPr="00236258" w:rsidRDefault="004769E1" w:rsidP="004769E1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закладів загальної середньої освіти з</w:t>
      </w:r>
      <w:r w:rsidRPr="00236258">
        <w:rPr>
          <w:sz w:val="28"/>
          <w:szCs w:val="28"/>
          <w:lang w:val="uk-UA"/>
        </w:rPr>
        <w:t xml:space="preserve">абезпечити надання до </w:t>
      </w:r>
      <w:r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 xml:space="preserve">правління освіти  інформації про стан харчування учнів у школі. </w:t>
      </w:r>
    </w:p>
    <w:p w:rsidR="004769E1" w:rsidRDefault="004769E1" w:rsidP="004769E1">
      <w:pPr>
        <w:spacing w:line="360" w:lineRule="auto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01 числа щомісячно</w:t>
      </w:r>
    </w:p>
    <w:p w:rsidR="003A71BB" w:rsidRDefault="003A71BB" w:rsidP="00313389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бухгалте</w:t>
      </w:r>
      <w:r w:rsidR="00C54FFC">
        <w:rPr>
          <w:sz w:val="28"/>
          <w:szCs w:val="28"/>
          <w:lang w:val="uk-UA"/>
        </w:rPr>
        <w:t>ру централізованої бухгалтерії У</w:t>
      </w:r>
      <w:r>
        <w:rPr>
          <w:sz w:val="28"/>
          <w:szCs w:val="28"/>
          <w:lang w:val="uk-UA"/>
        </w:rPr>
        <w:t>правління освіти Іголкіній Т.І.:</w:t>
      </w:r>
    </w:p>
    <w:p w:rsidR="003A71BB" w:rsidRPr="007C0D1E" w:rsidRDefault="003A71BB" w:rsidP="00313389">
      <w:pPr>
        <w:numPr>
          <w:ilvl w:val="1"/>
          <w:numId w:val="8"/>
        </w:num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7C0D1E">
        <w:rPr>
          <w:sz w:val="28"/>
          <w:szCs w:val="28"/>
          <w:lang w:val="uk-UA"/>
        </w:rPr>
        <w:t xml:space="preserve">Узагальнювати фінансові звіти </w:t>
      </w:r>
      <w:r>
        <w:rPr>
          <w:sz w:val="28"/>
          <w:szCs w:val="28"/>
          <w:lang w:val="uk-UA"/>
        </w:rPr>
        <w:t>закладів</w:t>
      </w:r>
      <w:r w:rsidR="004769E1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району,</w:t>
      </w:r>
      <w:r w:rsidRPr="007C0D1E">
        <w:rPr>
          <w:sz w:val="28"/>
          <w:szCs w:val="28"/>
          <w:lang w:val="uk-UA"/>
        </w:rPr>
        <w:t xml:space="preserve"> складати акти звіряння з КП «Комбінат дитячого харчування»</w:t>
      </w:r>
      <w:r>
        <w:rPr>
          <w:sz w:val="28"/>
          <w:szCs w:val="28"/>
          <w:lang w:val="uk-UA"/>
        </w:rPr>
        <w:t xml:space="preserve"> та надавати узагальнені звіти до Департаменту освіти Харківської міської ради</w:t>
      </w:r>
      <w:r w:rsidRPr="007C0D1E">
        <w:rPr>
          <w:sz w:val="28"/>
          <w:szCs w:val="28"/>
          <w:lang w:val="uk-UA"/>
        </w:rPr>
        <w:t>.</w:t>
      </w:r>
    </w:p>
    <w:p w:rsidR="003A71BB" w:rsidRPr="007C0D1E" w:rsidRDefault="003A71BB" w:rsidP="00313389">
      <w:pPr>
        <w:tabs>
          <w:tab w:val="left" w:pos="851"/>
          <w:tab w:val="left" w:pos="993"/>
        </w:tabs>
        <w:ind w:left="567"/>
        <w:jc w:val="right"/>
        <w:rPr>
          <w:sz w:val="28"/>
          <w:szCs w:val="28"/>
          <w:lang w:val="uk-UA"/>
        </w:rPr>
      </w:pPr>
      <w:r w:rsidRPr="007C0D1E">
        <w:rPr>
          <w:sz w:val="28"/>
          <w:szCs w:val="28"/>
          <w:lang w:val="uk-UA"/>
        </w:rPr>
        <w:t>До 05  числа кожного місяця</w:t>
      </w:r>
    </w:p>
    <w:p w:rsidR="003A71BB" w:rsidRPr="00313389" w:rsidRDefault="003A71BB" w:rsidP="00313389">
      <w:pPr>
        <w:numPr>
          <w:ilvl w:val="1"/>
          <w:numId w:val="8"/>
        </w:num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313389">
        <w:rPr>
          <w:sz w:val="28"/>
          <w:szCs w:val="28"/>
          <w:lang w:val="uk-UA"/>
        </w:rPr>
        <w:t>Здійснювати</w:t>
      </w:r>
      <w:r w:rsidRPr="007C0D1E">
        <w:rPr>
          <w:b/>
          <w:sz w:val="28"/>
          <w:szCs w:val="28"/>
          <w:lang w:val="uk-UA"/>
        </w:rPr>
        <w:t xml:space="preserve"> </w:t>
      </w:r>
      <w:r w:rsidRPr="00313389">
        <w:rPr>
          <w:sz w:val="28"/>
          <w:szCs w:val="28"/>
          <w:lang w:val="uk-UA"/>
        </w:rPr>
        <w:t>контроль за цільовим використанням коштів,  виділених на організацію харчування учнів та вихованців у закладах освіти комунальної форми власності, згідно із затвердженими грошовими нормами харчування.</w:t>
      </w:r>
    </w:p>
    <w:p w:rsidR="003A71BB" w:rsidRDefault="003A71BB" w:rsidP="0031338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A71BB" w:rsidRPr="00236258" w:rsidRDefault="003A71BB" w:rsidP="00E26DAF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Завідувачу ЛКТО </w:t>
      </w:r>
      <w:r w:rsidR="004769E1">
        <w:rPr>
          <w:sz w:val="28"/>
          <w:szCs w:val="28"/>
          <w:lang w:val="uk-UA"/>
        </w:rPr>
        <w:t>Остапчук С.П.</w:t>
      </w:r>
      <w:r w:rsidR="00C54FFC">
        <w:rPr>
          <w:sz w:val="28"/>
          <w:szCs w:val="28"/>
          <w:lang w:val="uk-UA"/>
        </w:rPr>
        <w:t xml:space="preserve"> розмістити цей наказ на сайті У</w:t>
      </w:r>
      <w:r w:rsidRPr="00236258">
        <w:rPr>
          <w:sz w:val="28"/>
          <w:szCs w:val="28"/>
          <w:lang w:val="uk-UA"/>
        </w:rPr>
        <w:t>правління освіти.</w:t>
      </w:r>
    </w:p>
    <w:p w:rsidR="003A71BB" w:rsidRPr="004868ED" w:rsidRDefault="003A71BB" w:rsidP="008D0B9B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4868ED">
        <w:rPr>
          <w:sz w:val="28"/>
          <w:szCs w:val="28"/>
          <w:lang w:val="uk-UA"/>
        </w:rPr>
        <w:t xml:space="preserve">До </w:t>
      </w:r>
      <w:r w:rsidR="004769E1">
        <w:rPr>
          <w:sz w:val="28"/>
          <w:szCs w:val="28"/>
          <w:lang w:val="uk-UA"/>
        </w:rPr>
        <w:t>17</w:t>
      </w:r>
      <w:r w:rsidR="004868ED">
        <w:rPr>
          <w:sz w:val="28"/>
          <w:szCs w:val="28"/>
          <w:lang w:val="uk-UA"/>
        </w:rPr>
        <w:t>.0</w:t>
      </w:r>
      <w:r w:rsidR="004769E1">
        <w:rPr>
          <w:sz w:val="28"/>
          <w:szCs w:val="28"/>
          <w:lang w:val="uk-UA"/>
        </w:rPr>
        <w:t>2</w:t>
      </w:r>
      <w:r w:rsidR="004868ED">
        <w:rPr>
          <w:sz w:val="28"/>
          <w:szCs w:val="28"/>
          <w:lang w:val="uk-UA"/>
        </w:rPr>
        <w:t>.201</w:t>
      </w:r>
      <w:r w:rsidR="004769E1">
        <w:rPr>
          <w:sz w:val="28"/>
          <w:szCs w:val="28"/>
          <w:lang w:val="uk-UA"/>
        </w:rPr>
        <w:t>8</w:t>
      </w:r>
    </w:p>
    <w:p w:rsidR="003A71BB" w:rsidRPr="00236258" w:rsidRDefault="003A71BB" w:rsidP="00E26DAF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3A71BB" w:rsidRDefault="003A71B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3A71BB" w:rsidRDefault="003A71B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3A71BB" w:rsidRDefault="003A71B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3A71BB" w:rsidRPr="00236258" w:rsidRDefault="003A71B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Начальник </w:t>
      </w:r>
      <w:r w:rsidR="00C54FFC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3A71BB" w:rsidRDefault="003A71BB" w:rsidP="008D0B9B">
      <w:pPr>
        <w:rPr>
          <w:sz w:val="28"/>
          <w:szCs w:val="28"/>
          <w:lang w:val="uk-UA"/>
        </w:rPr>
      </w:pPr>
    </w:p>
    <w:p w:rsidR="003A71BB" w:rsidRDefault="003A71BB" w:rsidP="008D0B9B">
      <w:pPr>
        <w:rPr>
          <w:sz w:val="28"/>
          <w:szCs w:val="28"/>
          <w:lang w:val="uk-UA"/>
        </w:rPr>
      </w:pPr>
    </w:p>
    <w:p w:rsidR="003A71BB" w:rsidRDefault="003A71BB" w:rsidP="008D0B9B">
      <w:pPr>
        <w:rPr>
          <w:sz w:val="28"/>
          <w:szCs w:val="28"/>
          <w:lang w:val="uk-UA"/>
        </w:rPr>
      </w:pPr>
    </w:p>
    <w:p w:rsidR="003A71BB" w:rsidRDefault="003A71BB" w:rsidP="008D0B9B">
      <w:pPr>
        <w:rPr>
          <w:sz w:val="28"/>
          <w:szCs w:val="28"/>
          <w:lang w:val="uk-UA"/>
        </w:rPr>
      </w:pPr>
    </w:p>
    <w:p w:rsidR="003A71BB" w:rsidRPr="00236258" w:rsidRDefault="003A71B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3A71BB" w:rsidRDefault="003A71BB" w:rsidP="00EC6EB6">
      <w:pPr>
        <w:spacing w:line="360" w:lineRule="auto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Прохоренко О.В.</w:t>
      </w:r>
      <w:r w:rsidRPr="00EC6E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Кулакова Л.В.</w:t>
      </w:r>
    </w:p>
    <w:p w:rsidR="003A71BB" w:rsidRPr="00236258" w:rsidRDefault="00D17E12" w:rsidP="00EC6EB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  <w:r w:rsidR="003A71BB" w:rsidRPr="00EC6EB6">
        <w:rPr>
          <w:sz w:val="28"/>
          <w:szCs w:val="28"/>
          <w:lang w:val="uk-UA"/>
        </w:rPr>
        <w:t xml:space="preserve"> </w:t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  <w:t>Іголкіна Т.І.</w:t>
      </w:r>
    </w:p>
    <w:p w:rsidR="003A71BB" w:rsidRPr="00CE56DF" w:rsidRDefault="003A71BB" w:rsidP="008D0B9B">
      <w:pPr>
        <w:rPr>
          <w:sz w:val="28"/>
          <w:szCs w:val="28"/>
        </w:rPr>
      </w:pPr>
      <w:r w:rsidRPr="00236258">
        <w:rPr>
          <w:sz w:val="20"/>
          <w:szCs w:val="20"/>
          <w:lang w:val="uk-UA"/>
        </w:rPr>
        <w:t>Прохоренко</w:t>
      </w:r>
    </w:p>
    <w:sectPr w:rsidR="003A71BB" w:rsidRPr="00CE56DF" w:rsidSect="00E61E2B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585" w:rsidRDefault="00FB3585" w:rsidP="006A71AA">
      <w:r>
        <w:separator/>
      </w:r>
    </w:p>
  </w:endnote>
  <w:endnote w:type="continuationSeparator" w:id="1">
    <w:p w:rsidR="00FB3585" w:rsidRDefault="00FB3585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585" w:rsidRDefault="00FB3585" w:rsidP="006A71AA">
      <w:r>
        <w:separator/>
      </w:r>
    </w:p>
  </w:footnote>
  <w:footnote w:type="continuationSeparator" w:id="1">
    <w:p w:rsidR="00FB3585" w:rsidRDefault="00FB3585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BB" w:rsidRDefault="00B53986">
    <w:pPr>
      <w:pStyle w:val="a6"/>
      <w:jc w:val="center"/>
    </w:pPr>
    <w:fldSimple w:instr=" PAGE   \* MERGEFORMAT ">
      <w:r w:rsidR="00D17E12">
        <w:rPr>
          <w:noProof/>
        </w:rPr>
        <w:t>2</w:t>
      </w:r>
    </w:fldSimple>
  </w:p>
  <w:p w:rsidR="003A71BB" w:rsidRDefault="003A71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E86439"/>
    <w:multiLevelType w:val="multilevel"/>
    <w:tmpl w:val="319EC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4">
    <w:nsid w:val="45F62641"/>
    <w:multiLevelType w:val="hybridMultilevel"/>
    <w:tmpl w:val="EFA2DF62"/>
    <w:lvl w:ilvl="0" w:tplc="D1C405C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A8A4B4A"/>
    <w:multiLevelType w:val="multilevel"/>
    <w:tmpl w:val="1BEA48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6B"/>
    <w:rsid w:val="000330EC"/>
    <w:rsid w:val="000356DB"/>
    <w:rsid w:val="000475AC"/>
    <w:rsid w:val="00060E82"/>
    <w:rsid w:val="00061931"/>
    <w:rsid w:val="00062AFF"/>
    <w:rsid w:val="00064D07"/>
    <w:rsid w:val="00070608"/>
    <w:rsid w:val="0007560A"/>
    <w:rsid w:val="00085638"/>
    <w:rsid w:val="000A7FE8"/>
    <w:rsid w:val="000B4641"/>
    <w:rsid w:val="00143709"/>
    <w:rsid w:val="00171054"/>
    <w:rsid w:val="00190654"/>
    <w:rsid w:val="001928C0"/>
    <w:rsid w:val="001A0119"/>
    <w:rsid w:val="001A210F"/>
    <w:rsid w:val="001A7CB9"/>
    <w:rsid w:val="001B395F"/>
    <w:rsid w:val="001B3EA8"/>
    <w:rsid w:val="001D2B94"/>
    <w:rsid w:val="0021084A"/>
    <w:rsid w:val="0023616B"/>
    <w:rsid w:val="00236258"/>
    <w:rsid w:val="00246DB3"/>
    <w:rsid w:val="00250671"/>
    <w:rsid w:val="002555E3"/>
    <w:rsid w:val="00274CAD"/>
    <w:rsid w:val="00287FF6"/>
    <w:rsid w:val="00293EEB"/>
    <w:rsid w:val="00294479"/>
    <w:rsid w:val="002A3C91"/>
    <w:rsid w:val="002B0EAE"/>
    <w:rsid w:val="002F7173"/>
    <w:rsid w:val="00313389"/>
    <w:rsid w:val="00340E1B"/>
    <w:rsid w:val="00351CB7"/>
    <w:rsid w:val="0038108F"/>
    <w:rsid w:val="003905A4"/>
    <w:rsid w:val="00395DC2"/>
    <w:rsid w:val="003A71BB"/>
    <w:rsid w:val="004040D1"/>
    <w:rsid w:val="00412B0E"/>
    <w:rsid w:val="004230FC"/>
    <w:rsid w:val="00440563"/>
    <w:rsid w:val="00451D33"/>
    <w:rsid w:val="0045705E"/>
    <w:rsid w:val="00461CF7"/>
    <w:rsid w:val="004769E1"/>
    <w:rsid w:val="004821BD"/>
    <w:rsid w:val="00484F34"/>
    <w:rsid w:val="004868ED"/>
    <w:rsid w:val="004A3E20"/>
    <w:rsid w:val="004C2AB6"/>
    <w:rsid w:val="004D1CCC"/>
    <w:rsid w:val="004F040C"/>
    <w:rsid w:val="00513FD3"/>
    <w:rsid w:val="005370EC"/>
    <w:rsid w:val="00551834"/>
    <w:rsid w:val="00577A8E"/>
    <w:rsid w:val="005A3836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968D3"/>
    <w:rsid w:val="007A66A9"/>
    <w:rsid w:val="007B33CB"/>
    <w:rsid w:val="007B5AC8"/>
    <w:rsid w:val="007C0D1E"/>
    <w:rsid w:val="007C697D"/>
    <w:rsid w:val="007E2B99"/>
    <w:rsid w:val="007E3DC4"/>
    <w:rsid w:val="007E4DD8"/>
    <w:rsid w:val="007E74AA"/>
    <w:rsid w:val="007F0708"/>
    <w:rsid w:val="00801612"/>
    <w:rsid w:val="008046D8"/>
    <w:rsid w:val="00805A2D"/>
    <w:rsid w:val="00811742"/>
    <w:rsid w:val="008459B6"/>
    <w:rsid w:val="0084701B"/>
    <w:rsid w:val="00850156"/>
    <w:rsid w:val="008736BF"/>
    <w:rsid w:val="008866C1"/>
    <w:rsid w:val="008B1B11"/>
    <w:rsid w:val="008B41BF"/>
    <w:rsid w:val="008B5CDD"/>
    <w:rsid w:val="008B752C"/>
    <w:rsid w:val="008D0B9B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9F2B8B"/>
    <w:rsid w:val="00A403AB"/>
    <w:rsid w:val="00A469FC"/>
    <w:rsid w:val="00A653EC"/>
    <w:rsid w:val="00A6749F"/>
    <w:rsid w:val="00A8581E"/>
    <w:rsid w:val="00A86E84"/>
    <w:rsid w:val="00A91C32"/>
    <w:rsid w:val="00AA6DD4"/>
    <w:rsid w:val="00AD3A09"/>
    <w:rsid w:val="00AD54FD"/>
    <w:rsid w:val="00B144EA"/>
    <w:rsid w:val="00B25AF5"/>
    <w:rsid w:val="00B47874"/>
    <w:rsid w:val="00B53986"/>
    <w:rsid w:val="00B76C1E"/>
    <w:rsid w:val="00B96CDF"/>
    <w:rsid w:val="00BA0AE0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54FFC"/>
    <w:rsid w:val="00C64BF4"/>
    <w:rsid w:val="00C74D9B"/>
    <w:rsid w:val="00CA1A06"/>
    <w:rsid w:val="00CA1B5F"/>
    <w:rsid w:val="00CB12FC"/>
    <w:rsid w:val="00CB7DD1"/>
    <w:rsid w:val="00CD2838"/>
    <w:rsid w:val="00CD408D"/>
    <w:rsid w:val="00CD53C1"/>
    <w:rsid w:val="00CE14C7"/>
    <w:rsid w:val="00CE276C"/>
    <w:rsid w:val="00CE56DF"/>
    <w:rsid w:val="00CF265F"/>
    <w:rsid w:val="00D14843"/>
    <w:rsid w:val="00D17E12"/>
    <w:rsid w:val="00D21BC8"/>
    <w:rsid w:val="00D5168A"/>
    <w:rsid w:val="00D57E24"/>
    <w:rsid w:val="00D62F04"/>
    <w:rsid w:val="00D66E7D"/>
    <w:rsid w:val="00D73177"/>
    <w:rsid w:val="00DB34B0"/>
    <w:rsid w:val="00DD4566"/>
    <w:rsid w:val="00DD4669"/>
    <w:rsid w:val="00DE0DE2"/>
    <w:rsid w:val="00E1359B"/>
    <w:rsid w:val="00E2465F"/>
    <w:rsid w:val="00E26DAF"/>
    <w:rsid w:val="00E415A4"/>
    <w:rsid w:val="00E469AC"/>
    <w:rsid w:val="00E61E2B"/>
    <w:rsid w:val="00E9373E"/>
    <w:rsid w:val="00E95481"/>
    <w:rsid w:val="00EA0508"/>
    <w:rsid w:val="00EA05FD"/>
    <w:rsid w:val="00EB4E89"/>
    <w:rsid w:val="00EC6561"/>
    <w:rsid w:val="00EC6EB6"/>
    <w:rsid w:val="00ED374D"/>
    <w:rsid w:val="00EE6CFF"/>
    <w:rsid w:val="00F0048C"/>
    <w:rsid w:val="00F02AEF"/>
    <w:rsid w:val="00F24123"/>
    <w:rsid w:val="00F2675A"/>
    <w:rsid w:val="00F414F9"/>
    <w:rsid w:val="00F5069A"/>
    <w:rsid w:val="00F83763"/>
    <w:rsid w:val="00F844C1"/>
    <w:rsid w:val="00F84B39"/>
    <w:rsid w:val="00FA18AD"/>
    <w:rsid w:val="00FA4BC7"/>
    <w:rsid w:val="00FB289E"/>
    <w:rsid w:val="00FB3585"/>
    <w:rsid w:val="00FB6182"/>
    <w:rsid w:val="00FC6E0C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D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133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13389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E1359B"/>
    <w:rPr>
      <w:rFonts w:cs="Times New Roman"/>
      <w:b/>
      <w:sz w:val="26"/>
    </w:rPr>
  </w:style>
  <w:style w:type="character" w:styleId="a3">
    <w:name w:val="Hyperlink"/>
    <w:basedOn w:val="a0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71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basedOn w:val="a0"/>
    <w:uiPriority w:val="99"/>
    <w:rsid w:val="000356DB"/>
    <w:rPr>
      <w:rFonts w:cs="Times New Roman"/>
    </w:rPr>
  </w:style>
  <w:style w:type="table" w:styleId="aa">
    <w:name w:val="Table Grid"/>
    <w:basedOn w:val="a1"/>
    <w:uiPriority w:val="99"/>
    <w:rsid w:val="000356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basedOn w:val="a0"/>
    <w:uiPriority w:val="99"/>
    <w:rsid w:val="00FB289E"/>
    <w:rPr>
      <w:rFonts w:cs="Times New Roman"/>
    </w:rPr>
  </w:style>
  <w:style w:type="character" w:customStyle="1" w:styleId="rvts6">
    <w:name w:val="rvts6"/>
    <w:basedOn w:val="a0"/>
    <w:rsid w:val="00A91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820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195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0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0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0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dc:description/>
  <cp:lastModifiedBy>O1</cp:lastModifiedBy>
  <cp:revision>6</cp:revision>
  <cp:lastPrinted>2012-09-19T09:33:00Z</cp:lastPrinted>
  <dcterms:created xsi:type="dcterms:W3CDTF">2016-02-01T13:09:00Z</dcterms:created>
  <dcterms:modified xsi:type="dcterms:W3CDTF">2018-02-22T09:40:00Z</dcterms:modified>
</cp:coreProperties>
</file>