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36" w:rsidRPr="00877236" w:rsidRDefault="002C5E76" w:rsidP="003A3BF9">
      <w:pPr>
        <w:spacing w:before="120"/>
        <w:jc w:val="center"/>
        <w:rPr>
          <w:sz w:val="24"/>
          <w:szCs w:val="24"/>
        </w:rPr>
      </w:pPr>
      <w:r>
        <w:rPr>
          <w:noProof/>
          <w:sz w:val="26"/>
          <w:lang w:eastAsia="uk-UA"/>
        </w:rPr>
        <w:drawing>
          <wp:inline distT="0" distB="0" distL="0" distR="0">
            <wp:extent cx="58102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F9" w:rsidRPr="00A26214" w:rsidRDefault="003A3BF9" w:rsidP="003A3BF9">
      <w:pPr>
        <w:pStyle w:val="3"/>
        <w:jc w:val="center"/>
        <w:rPr>
          <w:sz w:val="24"/>
          <w:szCs w:val="24"/>
        </w:rPr>
      </w:pPr>
      <w:r w:rsidRPr="00A26214">
        <w:rPr>
          <w:sz w:val="24"/>
          <w:szCs w:val="24"/>
        </w:rPr>
        <w:t>У К Р А Ї Н А</w:t>
      </w:r>
    </w:p>
    <w:p w:rsidR="003A3BF9" w:rsidRPr="00A26214" w:rsidRDefault="003A3BF9" w:rsidP="003A3BF9">
      <w:pPr>
        <w:jc w:val="center"/>
        <w:rPr>
          <w:b/>
          <w:sz w:val="24"/>
          <w:szCs w:val="24"/>
        </w:rPr>
      </w:pPr>
      <w:r w:rsidRPr="00A26214">
        <w:rPr>
          <w:b/>
          <w:sz w:val="24"/>
          <w:szCs w:val="24"/>
        </w:rPr>
        <w:t>МАР’ЇНСЬКА   РАЙОННА   ДЕРЖАВНА  АДМІНІСТРАЦІЯ</w:t>
      </w:r>
    </w:p>
    <w:p w:rsidR="003A3BF9" w:rsidRPr="00A26214" w:rsidRDefault="003A3BF9" w:rsidP="003A3BF9">
      <w:pPr>
        <w:jc w:val="center"/>
        <w:rPr>
          <w:szCs w:val="22"/>
        </w:rPr>
      </w:pPr>
      <w:r w:rsidRPr="00A26214">
        <w:rPr>
          <w:b/>
          <w:sz w:val="24"/>
          <w:szCs w:val="24"/>
        </w:rPr>
        <w:t>ДОНЕЦЬКОЇ  ОБЛАСТІ</w:t>
      </w:r>
    </w:p>
    <w:p w:rsidR="003A3BF9" w:rsidRPr="00A26214" w:rsidRDefault="003A3BF9" w:rsidP="003A3BF9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A26214">
        <w:rPr>
          <w:rFonts w:ascii="Times New Roman" w:hAnsi="Times New Roman"/>
          <w:sz w:val="26"/>
          <w:szCs w:val="26"/>
        </w:rPr>
        <w:t>ВІДДІЛ ОСВІТИ</w:t>
      </w:r>
    </w:p>
    <w:p w:rsidR="003A3BF9" w:rsidRDefault="003A3BF9" w:rsidP="003A3BF9">
      <w:pPr>
        <w:jc w:val="center"/>
        <w:rPr>
          <w:b/>
          <w:szCs w:val="22"/>
        </w:rPr>
      </w:pPr>
    </w:p>
    <w:p w:rsidR="003A3BF9" w:rsidRDefault="003A3BF9" w:rsidP="003A3BF9">
      <w:pPr>
        <w:jc w:val="center"/>
        <w:rPr>
          <w:b/>
        </w:rPr>
      </w:pPr>
      <w:r>
        <w:rPr>
          <w:b/>
        </w:rPr>
        <w:t>НАКАЗ</w:t>
      </w:r>
    </w:p>
    <w:p w:rsidR="003A3BF9" w:rsidRDefault="003A3BF9" w:rsidP="003A3BF9">
      <w:pPr>
        <w:jc w:val="center"/>
        <w:rPr>
          <w:b/>
          <w:sz w:val="22"/>
        </w:rPr>
      </w:pPr>
    </w:p>
    <w:p w:rsidR="003A3BF9" w:rsidRPr="00AE2D62" w:rsidRDefault="005A48AC" w:rsidP="003A3BF9">
      <w:pPr>
        <w:rPr>
          <w:b/>
        </w:rPr>
      </w:pPr>
      <w:r>
        <w:rPr>
          <w:bCs/>
        </w:rPr>
        <w:t>в</w:t>
      </w:r>
      <w:r w:rsidR="00EB1E22">
        <w:rPr>
          <w:bCs/>
        </w:rPr>
        <w:t>ід</w:t>
      </w:r>
      <w:r w:rsidR="00E259F4">
        <w:rPr>
          <w:bCs/>
        </w:rPr>
        <w:t xml:space="preserve">   </w:t>
      </w:r>
      <w:r w:rsidR="008A5B7A">
        <w:rPr>
          <w:bCs/>
        </w:rPr>
        <w:t>26</w:t>
      </w:r>
      <w:r w:rsidR="00AE2D62">
        <w:rPr>
          <w:bCs/>
        </w:rPr>
        <w:t>.12.2018</w:t>
      </w:r>
      <w:r>
        <w:rPr>
          <w:bCs/>
        </w:rPr>
        <w:t xml:space="preserve">р.                  </w:t>
      </w:r>
      <w:r w:rsidR="00CB691B">
        <w:rPr>
          <w:bCs/>
        </w:rPr>
        <w:t xml:space="preserve">  </w:t>
      </w:r>
      <w:r w:rsidR="00E4001D" w:rsidRPr="00E4001D">
        <w:rPr>
          <w:bCs/>
        </w:rPr>
        <w:t xml:space="preserve">         </w:t>
      </w:r>
      <w:r w:rsidR="003A3BF9">
        <w:rPr>
          <w:bCs/>
          <w:sz w:val="24"/>
          <w:szCs w:val="24"/>
        </w:rPr>
        <w:t xml:space="preserve">м. </w:t>
      </w:r>
      <w:proofErr w:type="spellStart"/>
      <w:r w:rsidR="003A3BF9">
        <w:rPr>
          <w:bCs/>
          <w:sz w:val="24"/>
          <w:szCs w:val="24"/>
        </w:rPr>
        <w:t>Мар”їнка</w:t>
      </w:r>
      <w:proofErr w:type="spellEnd"/>
      <w:r w:rsidR="003A3BF9">
        <w:rPr>
          <w:b/>
          <w:sz w:val="26"/>
        </w:rPr>
        <w:tab/>
      </w:r>
      <w:r w:rsidR="00E4001D" w:rsidRPr="00D23530">
        <w:rPr>
          <w:b/>
          <w:sz w:val="26"/>
        </w:rPr>
        <w:t xml:space="preserve">                        </w:t>
      </w:r>
      <w:r w:rsidR="00F131BD">
        <w:rPr>
          <w:b/>
          <w:sz w:val="26"/>
        </w:rPr>
        <w:t xml:space="preserve">          </w:t>
      </w:r>
      <w:r w:rsidR="00E4001D" w:rsidRPr="00D23530">
        <w:rPr>
          <w:b/>
          <w:sz w:val="26"/>
        </w:rPr>
        <w:t xml:space="preserve"> </w:t>
      </w:r>
      <w:r w:rsidR="00C2771C">
        <w:rPr>
          <w:bCs/>
        </w:rPr>
        <w:t xml:space="preserve">№ </w:t>
      </w:r>
      <w:r w:rsidR="00510E7C">
        <w:rPr>
          <w:bCs/>
        </w:rPr>
        <w:t>324</w:t>
      </w:r>
      <w:bookmarkStart w:id="0" w:name="_GoBack"/>
      <w:bookmarkEnd w:id="0"/>
    </w:p>
    <w:p w:rsidR="00C42FC2" w:rsidRPr="00877236" w:rsidRDefault="00C42FC2" w:rsidP="00877236">
      <w:pPr>
        <w:jc w:val="both"/>
        <w:rPr>
          <w:bCs/>
          <w:sz w:val="24"/>
          <w:szCs w:val="24"/>
        </w:rPr>
      </w:pPr>
    </w:p>
    <w:p w:rsidR="00C42FC2" w:rsidRPr="00877236" w:rsidRDefault="00C42FC2" w:rsidP="00C42FC2">
      <w:pPr>
        <w:pStyle w:val="3"/>
        <w:spacing w:line="276" w:lineRule="auto"/>
        <w:rPr>
          <w:rFonts w:eastAsia="Times New Roman"/>
          <w:color w:val="000000"/>
          <w:sz w:val="24"/>
          <w:szCs w:val="24"/>
        </w:rPr>
      </w:pPr>
    </w:p>
    <w:p w:rsidR="008A64FB" w:rsidRDefault="003A3BF9" w:rsidP="00DD3283">
      <w:pPr>
        <w:pStyle w:val="3"/>
        <w:spacing w:line="276" w:lineRule="auto"/>
        <w:rPr>
          <w:szCs w:val="28"/>
        </w:rPr>
      </w:pPr>
      <w:r w:rsidRPr="00DD3283">
        <w:rPr>
          <w:color w:val="000000"/>
          <w:szCs w:val="28"/>
        </w:rPr>
        <w:t xml:space="preserve">Про </w:t>
      </w:r>
      <w:r w:rsidR="00DD3283" w:rsidRPr="00DD3283">
        <w:rPr>
          <w:color w:val="000000"/>
          <w:szCs w:val="28"/>
        </w:rPr>
        <w:t xml:space="preserve">підсумки </w:t>
      </w:r>
      <w:r w:rsidR="0049466A">
        <w:rPr>
          <w:color w:val="000000"/>
          <w:szCs w:val="28"/>
        </w:rPr>
        <w:t>проходження</w:t>
      </w:r>
      <w:r w:rsidR="008A64FB" w:rsidRPr="00DD3283">
        <w:rPr>
          <w:szCs w:val="28"/>
        </w:rPr>
        <w:t xml:space="preserve"> </w:t>
      </w:r>
    </w:p>
    <w:p w:rsidR="0049466A" w:rsidRDefault="007A39EC" w:rsidP="008A64FB">
      <w:pPr>
        <w:pStyle w:val="3"/>
        <w:spacing w:line="276" w:lineRule="auto"/>
        <w:rPr>
          <w:szCs w:val="28"/>
        </w:rPr>
      </w:pPr>
      <w:r>
        <w:rPr>
          <w:szCs w:val="28"/>
        </w:rPr>
        <w:t>педагогічним</w:t>
      </w:r>
      <w:r w:rsidR="0049466A">
        <w:rPr>
          <w:szCs w:val="28"/>
        </w:rPr>
        <w:t xml:space="preserve"> працівниками</w:t>
      </w:r>
    </w:p>
    <w:p w:rsidR="0049466A" w:rsidRDefault="0049466A" w:rsidP="0049466A">
      <w:r>
        <w:t xml:space="preserve">закладів освіти району курсів </w:t>
      </w:r>
    </w:p>
    <w:p w:rsidR="008A64FB" w:rsidRDefault="0049466A" w:rsidP="0049466A">
      <w:r>
        <w:t>підвищення кваліфікації</w:t>
      </w:r>
      <w:r w:rsidR="00DA0E50">
        <w:t xml:space="preserve"> в</w:t>
      </w:r>
      <w:r w:rsidR="00AE2D62">
        <w:t xml:space="preserve"> 2018</w:t>
      </w:r>
      <w:r w:rsidR="008A64FB" w:rsidRPr="00DD3283">
        <w:t xml:space="preserve"> році</w:t>
      </w:r>
    </w:p>
    <w:p w:rsidR="00F131BD" w:rsidRPr="00F131BD" w:rsidRDefault="00F131BD" w:rsidP="00F131BD"/>
    <w:p w:rsidR="00DD3283" w:rsidRPr="00DD3283" w:rsidRDefault="00DD3283" w:rsidP="00DD3283">
      <w:pPr>
        <w:spacing w:line="276" w:lineRule="auto"/>
        <w:ind w:firstLine="550"/>
        <w:jc w:val="both"/>
      </w:pPr>
    </w:p>
    <w:p w:rsidR="00DD3283" w:rsidRPr="00FA2AAD" w:rsidRDefault="00DD3283" w:rsidP="00AE2D62">
      <w:pPr>
        <w:ind w:left="180"/>
        <w:jc w:val="both"/>
      </w:pPr>
      <w:r w:rsidRPr="00DD3283">
        <w:rPr>
          <w:rFonts w:eastAsia="SimSun"/>
          <w:kern w:val="2"/>
          <w:lang w:eastAsia="zh-CN"/>
        </w:rPr>
        <w:tab/>
      </w:r>
      <w:r w:rsidRPr="00AE2D62">
        <w:rPr>
          <w:rFonts w:eastAsia="SimSun"/>
          <w:kern w:val="2"/>
          <w:lang w:eastAsia="zh-CN"/>
        </w:rPr>
        <w:t>На виконання н</w:t>
      </w:r>
      <w:r w:rsidRPr="00AE2D62">
        <w:t>аказу Департаменту освіти і науки Донецької обласно</w:t>
      </w:r>
      <w:r w:rsidR="00B557EB" w:rsidRPr="00AE2D62">
        <w:t xml:space="preserve">ї державної адміністрації від </w:t>
      </w:r>
      <w:r w:rsidR="00AE2D62" w:rsidRPr="00AE2D62">
        <w:rPr>
          <w:color w:val="auto"/>
        </w:rPr>
        <w:t>11.12.2017 р. №546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в 2018 році»</w:t>
      </w:r>
      <w:r w:rsidR="004E6A48" w:rsidRPr="00AE2D62">
        <w:t xml:space="preserve">, </w:t>
      </w:r>
      <w:r w:rsidR="009349A4" w:rsidRPr="00AE2D62">
        <w:t xml:space="preserve">Типового положення про атестацію педагогічних працівників, </w:t>
      </w:r>
      <w:r w:rsidR="004E6A48" w:rsidRPr="00AE2D62">
        <w:t xml:space="preserve">наказу відділу освіти </w:t>
      </w:r>
      <w:proofErr w:type="spellStart"/>
      <w:r w:rsidR="004E6A48" w:rsidRPr="00AE2D62">
        <w:t>Мар’їнської</w:t>
      </w:r>
      <w:proofErr w:type="spellEnd"/>
      <w:r w:rsidR="004E6A48" w:rsidRPr="00AE2D62">
        <w:t xml:space="preserve"> районно</w:t>
      </w:r>
      <w:r w:rsidR="00B557EB" w:rsidRPr="00AE2D62">
        <w:t xml:space="preserve">ї державної адміністрації від </w:t>
      </w:r>
      <w:r w:rsidR="00AE2D62" w:rsidRPr="00AE2D62">
        <w:rPr>
          <w:color w:val="auto"/>
        </w:rPr>
        <w:t>02</w:t>
      </w:r>
      <w:r w:rsidR="00AE2D62" w:rsidRPr="00AE2D62">
        <w:t>.01.2018</w:t>
      </w:r>
      <w:r w:rsidR="00AE2D62" w:rsidRPr="00AE2D62">
        <w:rPr>
          <w:color w:val="auto"/>
        </w:rPr>
        <w:t>р. №1 «</w:t>
      </w:r>
      <w:r w:rsidR="00AE2D62">
        <w:t xml:space="preserve">Про курсове підвищення кваліфікації керівних, методичних і педагогічних працівників </w:t>
      </w:r>
      <w:proofErr w:type="spellStart"/>
      <w:r w:rsidR="00AE2D62">
        <w:t>Мар</w:t>
      </w:r>
      <w:r w:rsidR="00AE2D62" w:rsidRPr="00FA061E">
        <w:t>’</w:t>
      </w:r>
      <w:r w:rsidR="00AE2D62">
        <w:t>їнського</w:t>
      </w:r>
      <w:proofErr w:type="spellEnd"/>
      <w:r w:rsidR="00AE2D62">
        <w:t xml:space="preserve"> району у Донецькому обласному інституті післядипломної педагогічної освіти в 2018 році</w:t>
      </w:r>
      <w:r w:rsidR="00AE2D62" w:rsidRPr="00AE2D62">
        <w:rPr>
          <w:color w:val="auto"/>
        </w:rPr>
        <w:t>»</w:t>
      </w:r>
      <w:r w:rsidRPr="00AE2D62">
        <w:rPr>
          <w:rStyle w:val="s3"/>
        </w:rPr>
        <w:t xml:space="preserve">, відповідних </w:t>
      </w:r>
      <w:r w:rsidR="00B557EB" w:rsidRPr="00AE2D62">
        <w:t>листів</w:t>
      </w:r>
      <w:r w:rsidRPr="00AE2D62">
        <w:t xml:space="preserve"> Донецького обласного інституту післядипломної педагогічної освіти,</w:t>
      </w:r>
      <w:r w:rsidR="004E6A48">
        <w:t xml:space="preserve"> </w:t>
      </w:r>
      <w:r w:rsidR="00B557EB">
        <w:t xml:space="preserve">наказів </w:t>
      </w:r>
      <w:r w:rsidR="004E6A48">
        <w:t>відділу осві</w:t>
      </w:r>
      <w:r w:rsidR="004E6A48" w:rsidRPr="004E6A48">
        <w:t>ти</w:t>
      </w:r>
      <w:r w:rsidR="00712ED6">
        <w:t xml:space="preserve"> </w:t>
      </w:r>
      <w:proofErr w:type="spellStart"/>
      <w:r w:rsidR="00712ED6">
        <w:t>Мар’їнської</w:t>
      </w:r>
      <w:proofErr w:type="spellEnd"/>
      <w:r w:rsidR="00712ED6">
        <w:t xml:space="preserve"> районної державної адміністрації</w:t>
      </w:r>
      <w:r w:rsidRPr="00DD3283">
        <w:t xml:space="preserve"> та з метою підвищення кваліфікаці</w:t>
      </w:r>
      <w:r w:rsidR="00C64CF0">
        <w:t>ї керівних, методичних і педаго</w:t>
      </w:r>
      <w:r w:rsidR="00AE2D62">
        <w:t>гічних працівників району в 2018</w:t>
      </w:r>
      <w:r w:rsidR="009349A4">
        <w:t xml:space="preserve"> році</w:t>
      </w:r>
      <w:r w:rsidR="00C64CF0">
        <w:t xml:space="preserve"> </w:t>
      </w:r>
      <w:r w:rsidR="00AE2D62">
        <w:t xml:space="preserve"> було замовлено 205</w:t>
      </w:r>
      <w:r w:rsidR="00873E3C">
        <w:t xml:space="preserve"> одиниць</w:t>
      </w:r>
      <w:r w:rsidR="00F131BD">
        <w:t xml:space="preserve"> на проходження  курсів</w:t>
      </w:r>
      <w:r w:rsidRPr="00DD3283">
        <w:t xml:space="preserve"> </w:t>
      </w:r>
      <w:r w:rsidR="00C64CF0" w:rsidRPr="00DD3283">
        <w:t>підвищення кваліфікації</w:t>
      </w:r>
      <w:r w:rsidRPr="00DD3283">
        <w:t>.</w:t>
      </w:r>
      <w:r w:rsidR="00BB37DB">
        <w:t xml:space="preserve"> </w:t>
      </w:r>
      <w:r w:rsidRPr="00DD3283">
        <w:t>Фак</w:t>
      </w:r>
      <w:r w:rsidR="008A64FB">
        <w:t>тично підвищили кваліфікацію</w:t>
      </w:r>
      <w:r w:rsidR="008A64FB" w:rsidRPr="00DD3283">
        <w:t xml:space="preserve"> </w:t>
      </w:r>
      <w:r w:rsidR="00E979A9">
        <w:t>204</w:t>
      </w:r>
      <w:r w:rsidR="00182368">
        <w:t xml:space="preserve"> педагогічних працівника</w:t>
      </w:r>
      <w:r w:rsidR="00FA2AAD">
        <w:t>,</w:t>
      </w:r>
      <w:r w:rsidR="003E5EAF" w:rsidRPr="00B50CC5">
        <w:t xml:space="preserve"> що становить  </w:t>
      </w:r>
      <w:r w:rsidR="00E979A9">
        <w:t>99,5</w:t>
      </w:r>
      <w:r w:rsidR="00B50CC5" w:rsidRPr="00B50CC5">
        <w:t>%  від плану-графіка</w:t>
      </w:r>
      <w:r w:rsidR="003E5EAF" w:rsidRPr="00B50CC5">
        <w:t>.</w:t>
      </w:r>
      <w:r w:rsidR="00F33CB9">
        <w:t xml:space="preserve"> Із них 2</w:t>
      </w:r>
      <w:r w:rsidR="00182368">
        <w:t>0</w:t>
      </w:r>
      <w:r w:rsidR="00E979A9">
        <w:t>2</w:t>
      </w:r>
      <w:r w:rsidR="00FA2AAD">
        <w:t xml:space="preserve"> </w:t>
      </w:r>
      <w:r w:rsidR="00FA2AAD" w:rsidRPr="00B50CC5">
        <w:t>пед</w:t>
      </w:r>
      <w:r w:rsidR="00CC4DFC">
        <w:t>агогічних працівника</w:t>
      </w:r>
      <w:r w:rsidR="00FA2AAD">
        <w:t xml:space="preserve"> пройшли курси підвищення кваліфікації </w:t>
      </w:r>
      <w:r w:rsidR="00BB2938">
        <w:t>у Донецькому обласному інституті</w:t>
      </w:r>
      <w:r w:rsidR="00FA2AAD">
        <w:t xml:space="preserve"> післядипломної педагогічної освіти </w:t>
      </w:r>
      <w:r w:rsidR="00FA2AAD" w:rsidRPr="00FA2AAD">
        <w:t xml:space="preserve">, 2 </w:t>
      </w:r>
      <w:r w:rsidR="001F7E1C">
        <w:t xml:space="preserve">– </w:t>
      </w:r>
      <w:r w:rsidR="00BB2938">
        <w:t>в</w:t>
      </w:r>
      <w:r w:rsidR="00FA2AAD" w:rsidRPr="00FA2AAD">
        <w:t xml:space="preserve"> </w:t>
      </w:r>
      <w:r w:rsidR="00BB2938">
        <w:t>Університеті</w:t>
      </w:r>
      <w:r w:rsidR="00FA2AAD" w:rsidRPr="00FA2AAD">
        <w:t xml:space="preserve"> менеджменту освіти Національної академії педагогічних наук України</w:t>
      </w:r>
      <w:r w:rsidR="00EB35C7">
        <w:t>.</w:t>
      </w:r>
    </w:p>
    <w:p w:rsidR="006D4349" w:rsidRDefault="00B50CC5" w:rsidP="00383773">
      <w:pPr>
        <w:spacing w:line="312" w:lineRule="atLeast"/>
        <w:jc w:val="both"/>
        <w:rPr>
          <w:color w:val="auto"/>
        </w:rPr>
      </w:pPr>
      <w:r>
        <w:rPr>
          <w:color w:val="FF0000"/>
        </w:rPr>
        <w:t xml:space="preserve">           </w:t>
      </w:r>
      <w:r w:rsidR="00EB35C7">
        <w:rPr>
          <w:color w:val="auto"/>
        </w:rPr>
        <w:t>В 2018</w:t>
      </w:r>
      <w:r w:rsidR="00DD3283" w:rsidRPr="0045595F">
        <w:rPr>
          <w:color w:val="auto"/>
        </w:rPr>
        <w:t xml:space="preserve"> році  </w:t>
      </w:r>
      <w:r w:rsidR="00BB37DB" w:rsidRPr="0045595F">
        <w:rPr>
          <w:color w:val="auto"/>
        </w:rPr>
        <w:t>підвищили кваліфікацію</w:t>
      </w:r>
      <w:r w:rsidR="00DD3283" w:rsidRPr="0045595F">
        <w:rPr>
          <w:color w:val="auto"/>
        </w:rPr>
        <w:t xml:space="preserve"> </w:t>
      </w:r>
      <w:r w:rsidR="00EB35C7">
        <w:rPr>
          <w:color w:val="auto"/>
        </w:rPr>
        <w:t>1 методист</w:t>
      </w:r>
      <w:r w:rsidR="004C06F0" w:rsidRPr="0045595F">
        <w:rPr>
          <w:color w:val="auto"/>
        </w:rPr>
        <w:t xml:space="preserve"> районного методичного центру координації та розвитку освіти</w:t>
      </w:r>
      <w:r w:rsidR="006D4349" w:rsidRPr="0045595F">
        <w:rPr>
          <w:color w:val="auto"/>
        </w:rPr>
        <w:t xml:space="preserve">, </w:t>
      </w:r>
      <w:r w:rsidR="00A2686A">
        <w:rPr>
          <w:color w:val="auto"/>
        </w:rPr>
        <w:t>6 директорів ЗЗСО</w:t>
      </w:r>
      <w:r w:rsidR="004C06F0" w:rsidRPr="0045595F">
        <w:rPr>
          <w:color w:val="auto"/>
        </w:rPr>
        <w:t xml:space="preserve">, </w:t>
      </w:r>
      <w:r w:rsidR="00EB35C7">
        <w:rPr>
          <w:color w:val="auto"/>
        </w:rPr>
        <w:t>3</w:t>
      </w:r>
      <w:r w:rsidR="00DD3283" w:rsidRPr="0045595F">
        <w:rPr>
          <w:color w:val="auto"/>
        </w:rPr>
        <w:t xml:space="preserve"> </w:t>
      </w:r>
      <w:r w:rsidR="00EB35C7">
        <w:rPr>
          <w:color w:val="auto"/>
        </w:rPr>
        <w:t>заступника директора</w:t>
      </w:r>
      <w:r w:rsidR="00A2686A">
        <w:rPr>
          <w:color w:val="auto"/>
        </w:rPr>
        <w:t xml:space="preserve"> ЗЗСО</w:t>
      </w:r>
      <w:r w:rsidR="006D4349" w:rsidRPr="0045595F">
        <w:rPr>
          <w:color w:val="auto"/>
        </w:rPr>
        <w:t>,</w:t>
      </w:r>
      <w:r w:rsidR="004C40A5" w:rsidRPr="0045595F">
        <w:rPr>
          <w:color w:val="auto"/>
        </w:rPr>
        <w:t xml:space="preserve"> </w:t>
      </w:r>
      <w:r w:rsidR="00EB35C7">
        <w:rPr>
          <w:color w:val="auto"/>
        </w:rPr>
        <w:t>2</w:t>
      </w:r>
      <w:r w:rsidR="00DD3283" w:rsidRPr="0045595F">
        <w:rPr>
          <w:color w:val="auto"/>
        </w:rPr>
        <w:t xml:space="preserve"> </w:t>
      </w:r>
      <w:r w:rsidR="00EB35C7">
        <w:rPr>
          <w:color w:val="auto"/>
        </w:rPr>
        <w:t>завідуючі</w:t>
      </w:r>
      <w:r w:rsidR="002153C7">
        <w:rPr>
          <w:color w:val="auto"/>
        </w:rPr>
        <w:t xml:space="preserve"> ЗДО</w:t>
      </w:r>
      <w:r w:rsidR="00E979A9">
        <w:rPr>
          <w:color w:val="auto"/>
        </w:rPr>
        <w:t>, 124</w:t>
      </w:r>
      <w:r w:rsidR="004C06F0" w:rsidRPr="0045595F">
        <w:rPr>
          <w:color w:val="auto"/>
        </w:rPr>
        <w:t xml:space="preserve"> вчите</w:t>
      </w:r>
      <w:r w:rsidR="00E979A9">
        <w:rPr>
          <w:color w:val="auto"/>
        </w:rPr>
        <w:t>ля-</w:t>
      </w:r>
      <w:proofErr w:type="spellStart"/>
      <w:r w:rsidR="00E979A9">
        <w:rPr>
          <w:color w:val="auto"/>
        </w:rPr>
        <w:t>предметника</w:t>
      </w:r>
      <w:proofErr w:type="spellEnd"/>
      <w:r w:rsidR="00A2686A">
        <w:rPr>
          <w:color w:val="auto"/>
        </w:rPr>
        <w:t xml:space="preserve"> ЗЗСО</w:t>
      </w:r>
      <w:r w:rsidR="00D76EBD">
        <w:rPr>
          <w:color w:val="auto"/>
        </w:rPr>
        <w:t>, 4 вихователя ГПД, 9 вчителів, які здійснюють інклюзивне (у т.ч. індивідуальне) навчання учнів з особливими освітніми потребами, 5</w:t>
      </w:r>
      <w:r w:rsidR="004C06F0" w:rsidRPr="0045595F">
        <w:rPr>
          <w:color w:val="auto"/>
        </w:rPr>
        <w:t xml:space="preserve"> педагог</w:t>
      </w:r>
      <w:r w:rsidR="00D76EBD">
        <w:rPr>
          <w:color w:val="auto"/>
        </w:rPr>
        <w:t>ів</w:t>
      </w:r>
      <w:r w:rsidR="004C06F0" w:rsidRPr="0045595F">
        <w:rPr>
          <w:color w:val="auto"/>
        </w:rPr>
        <w:t>-організатор</w:t>
      </w:r>
      <w:r w:rsidR="00A2686A">
        <w:rPr>
          <w:color w:val="auto"/>
        </w:rPr>
        <w:t>ів ЗЗСО</w:t>
      </w:r>
      <w:r w:rsidR="00D76EBD">
        <w:rPr>
          <w:color w:val="auto"/>
        </w:rPr>
        <w:t>, 8</w:t>
      </w:r>
      <w:r w:rsidR="00910D9F">
        <w:rPr>
          <w:color w:val="auto"/>
        </w:rPr>
        <w:t xml:space="preserve"> бібліотекарів</w:t>
      </w:r>
      <w:r w:rsidR="00A2686A">
        <w:rPr>
          <w:color w:val="auto"/>
        </w:rPr>
        <w:t xml:space="preserve"> ЗЗСО</w:t>
      </w:r>
      <w:r w:rsidR="006D4349" w:rsidRPr="0045595F">
        <w:rPr>
          <w:color w:val="auto"/>
        </w:rPr>
        <w:t>,</w:t>
      </w:r>
      <w:r w:rsidR="0042180A" w:rsidRPr="0045595F">
        <w:rPr>
          <w:color w:val="auto"/>
        </w:rPr>
        <w:t xml:space="preserve"> </w:t>
      </w:r>
      <w:r w:rsidR="00D76EBD">
        <w:rPr>
          <w:color w:val="auto"/>
        </w:rPr>
        <w:t>3 практичних</w:t>
      </w:r>
      <w:r w:rsidR="004C06F0" w:rsidRPr="0045595F">
        <w:rPr>
          <w:color w:val="auto"/>
        </w:rPr>
        <w:t xml:space="preserve"> психолог</w:t>
      </w:r>
      <w:r w:rsidR="00A2686A">
        <w:rPr>
          <w:color w:val="auto"/>
        </w:rPr>
        <w:t>а ЗЗСО</w:t>
      </w:r>
      <w:r w:rsidR="00D76EBD">
        <w:rPr>
          <w:color w:val="auto"/>
        </w:rPr>
        <w:t>, 3</w:t>
      </w:r>
      <w:r w:rsidR="0045595F" w:rsidRPr="0045595F">
        <w:rPr>
          <w:color w:val="auto"/>
        </w:rPr>
        <w:t xml:space="preserve"> соціальних</w:t>
      </w:r>
      <w:r w:rsidR="00383773" w:rsidRPr="0045595F">
        <w:rPr>
          <w:color w:val="auto"/>
        </w:rPr>
        <w:t xml:space="preserve"> педагог</w:t>
      </w:r>
      <w:r w:rsidR="00A2686A">
        <w:rPr>
          <w:color w:val="auto"/>
        </w:rPr>
        <w:t>а ЗЗСО</w:t>
      </w:r>
      <w:r w:rsidR="00383773" w:rsidRPr="0045595F">
        <w:rPr>
          <w:color w:val="auto"/>
        </w:rPr>
        <w:t>,</w:t>
      </w:r>
      <w:r w:rsidR="0042180A" w:rsidRPr="0045595F">
        <w:rPr>
          <w:color w:val="auto"/>
        </w:rPr>
        <w:t xml:space="preserve"> </w:t>
      </w:r>
      <w:r w:rsidR="00910D9F">
        <w:rPr>
          <w:color w:val="auto"/>
        </w:rPr>
        <w:t>2</w:t>
      </w:r>
      <w:r w:rsidR="00D76EBD">
        <w:rPr>
          <w:color w:val="auto"/>
        </w:rPr>
        <w:t xml:space="preserve"> вчител</w:t>
      </w:r>
      <w:r w:rsidR="00910D9F">
        <w:rPr>
          <w:color w:val="auto"/>
        </w:rPr>
        <w:t>я</w:t>
      </w:r>
      <w:r w:rsidR="009B5AB2" w:rsidRPr="0045595F">
        <w:rPr>
          <w:color w:val="auto"/>
        </w:rPr>
        <w:t>-логопед</w:t>
      </w:r>
      <w:r w:rsidR="00910D9F">
        <w:rPr>
          <w:color w:val="auto"/>
        </w:rPr>
        <w:t>а</w:t>
      </w:r>
      <w:r w:rsidR="002153C7">
        <w:rPr>
          <w:color w:val="auto"/>
        </w:rPr>
        <w:t xml:space="preserve"> ЗДО</w:t>
      </w:r>
      <w:r w:rsidR="009B5AB2" w:rsidRPr="0045595F">
        <w:rPr>
          <w:color w:val="auto"/>
        </w:rPr>
        <w:t xml:space="preserve">, </w:t>
      </w:r>
      <w:r w:rsidR="002153C7">
        <w:rPr>
          <w:color w:val="auto"/>
        </w:rPr>
        <w:t>2 практичних психолога ЗДО</w:t>
      </w:r>
      <w:r w:rsidR="004C06F0" w:rsidRPr="0045595F">
        <w:rPr>
          <w:color w:val="auto"/>
        </w:rPr>
        <w:t xml:space="preserve">, </w:t>
      </w:r>
      <w:r w:rsidR="00182368">
        <w:rPr>
          <w:color w:val="auto"/>
        </w:rPr>
        <w:t>22</w:t>
      </w:r>
      <w:r w:rsidR="004C06F0" w:rsidRPr="0045595F">
        <w:rPr>
          <w:color w:val="auto"/>
        </w:rPr>
        <w:t xml:space="preserve"> вихова</w:t>
      </w:r>
      <w:r w:rsidR="00F33CB9">
        <w:rPr>
          <w:color w:val="auto"/>
        </w:rPr>
        <w:t>тел</w:t>
      </w:r>
      <w:r w:rsidR="00DD563F">
        <w:rPr>
          <w:color w:val="auto"/>
        </w:rPr>
        <w:t>я</w:t>
      </w:r>
      <w:r w:rsidR="002153C7">
        <w:rPr>
          <w:color w:val="auto"/>
        </w:rPr>
        <w:t xml:space="preserve"> ЗДО</w:t>
      </w:r>
      <w:r w:rsidR="00F33CB9">
        <w:rPr>
          <w:color w:val="auto"/>
        </w:rPr>
        <w:t>, 1 музичний керівник</w:t>
      </w:r>
      <w:r w:rsidR="002153C7">
        <w:rPr>
          <w:color w:val="auto"/>
        </w:rPr>
        <w:t xml:space="preserve"> ЗДО</w:t>
      </w:r>
      <w:r w:rsidR="006D4349" w:rsidRPr="0045595F">
        <w:rPr>
          <w:color w:val="auto"/>
        </w:rPr>
        <w:t>, 1 інстр</w:t>
      </w:r>
      <w:r w:rsidR="002153C7">
        <w:rPr>
          <w:color w:val="auto"/>
        </w:rPr>
        <w:t>уктор з фізичної культури ЗДО</w:t>
      </w:r>
      <w:r w:rsidR="00D76EBD">
        <w:rPr>
          <w:color w:val="auto"/>
        </w:rPr>
        <w:t>, 8</w:t>
      </w:r>
      <w:r w:rsidR="006D4349" w:rsidRPr="0045595F">
        <w:rPr>
          <w:color w:val="auto"/>
        </w:rPr>
        <w:t xml:space="preserve"> </w:t>
      </w:r>
      <w:r w:rsidR="00A2686A">
        <w:rPr>
          <w:color w:val="auto"/>
        </w:rPr>
        <w:t>пед</w:t>
      </w:r>
      <w:r w:rsidR="00D76EBD">
        <w:rPr>
          <w:color w:val="auto"/>
        </w:rPr>
        <w:t>працівників</w:t>
      </w:r>
      <w:r w:rsidR="002153C7">
        <w:rPr>
          <w:color w:val="auto"/>
        </w:rPr>
        <w:t xml:space="preserve"> ЗП</w:t>
      </w:r>
      <w:r w:rsidR="00A2686A">
        <w:rPr>
          <w:color w:val="auto"/>
        </w:rPr>
        <w:t>О</w:t>
      </w:r>
      <w:r w:rsidR="006D4349" w:rsidRPr="0045595F">
        <w:rPr>
          <w:color w:val="auto"/>
        </w:rPr>
        <w:t xml:space="preserve">. </w:t>
      </w:r>
    </w:p>
    <w:p w:rsidR="009F0450" w:rsidRDefault="009F0450" w:rsidP="00383773">
      <w:pPr>
        <w:spacing w:line="312" w:lineRule="atLeast"/>
        <w:jc w:val="both"/>
        <w:rPr>
          <w:color w:val="auto"/>
        </w:rPr>
      </w:pPr>
    </w:p>
    <w:p w:rsidR="009F0450" w:rsidRDefault="009F0450" w:rsidP="00383773">
      <w:pPr>
        <w:spacing w:line="312" w:lineRule="atLeast"/>
        <w:jc w:val="both"/>
        <w:rPr>
          <w:color w:val="auto"/>
        </w:rPr>
      </w:pPr>
    </w:p>
    <w:p w:rsidR="009F0450" w:rsidRPr="0045595F" w:rsidRDefault="009F0450" w:rsidP="00383773">
      <w:pPr>
        <w:spacing w:line="312" w:lineRule="atLeast"/>
        <w:jc w:val="both"/>
        <w:rPr>
          <w:color w:val="auto"/>
        </w:rPr>
      </w:pPr>
    </w:p>
    <w:p w:rsidR="00DD3283" w:rsidRDefault="00DD3283" w:rsidP="00014BB5">
      <w:pPr>
        <w:ind w:firstLine="709"/>
        <w:jc w:val="both"/>
      </w:pPr>
      <w:r>
        <w:t>        </w:t>
      </w:r>
      <w:r w:rsidR="00014BB5">
        <w:t>Аналіз діяльності закладів освіти засвідчив, що всі керівники закладів освіти сприяють професійному зросту вчителів, забезпечують своєчасне проходження</w:t>
      </w:r>
      <w:r w:rsidR="007A39EC" w:rsidRPr="007A39EC">
        <w:t xml:space="preserve"> </w:t>
      </w:r>
      <w:r w:rsidR="007A39EC">
        <w:t xml:space="preserve">педагогами </w:t>
      </w:r>
      <w:r w:rsidR="00014BB5">
        <w:t xml:space="preserve">курсів підвищення кваліфікації. </w:t>
      </w:r>
      <w:r w:rsidR="00D678CE">
        <w:t>Проходження педагогічними працівниками курсів п</w:t>
      </w:r>
      <w:r>
        <w:t xml:space="preserve">ідвищення кваліфікації планується відповідно до перспективного плану </w:t>
      </w:r>
      <w:r w:rsidR="00BB2938">
        <w:t>закладу</w:t>
      </w:r>
      <w:r w:rsidR="0024264F">
        <w:t xml:space="preserve"> освіти</w:t>
      </w:r>
      <w:r>
        <w:t xml:space="preserve">, відділу  освіти, запитів учителів, результатів їх атестації та стану навчально-виховного процесу закладів </w:t>
      </w:r>
      <w:r w:rsidR="00712ED6">
        <w:t xml:space="preserve">загальної середньої освіти </w:t>
      </w:r>
      <w:r>
        <w:t>району.</w:t>
      </w:r>
    </w:p>
    <w:p w:rsidR="00DD3283" w:rsidRDefault="00DD3283" w:rsidP="00F131BD">
      <w:pPr>
        <w:spacing w:line="312" w:lineRule="atLeast"/>
        <w:jc w:val="both"/>
      </w:pPr>
      <w:r>
        <w:t xml:space="preserve">         Робота щодо </w:t>
      </w:r>
      <w:r w:rsidR="007A39EC">
        <w:t xml:space="preserve">проходження </w:t>
      </w:r>
      <w:r>
        <w:t>пед</w:t>
      </w:r>
      <w:r w:rsidR="00014BB5">
        <w:t>агогічн</w:t>
      </w:r>
      <w:r w:rsidR="007A39EC">
        <w:t>ими</w:t>
      </w:r>
      <w:r w:rsidR="00014BB5">
        <w:t xml:space="preserve"> </w:t>
      </w:r>
      <w:r w:rsidR="007A39EC">
        <w:t>працівниками курсів підвищення кваліфікації</w:t>
      </w:r>
      <w:r>
        <w:t xml:space="preserve"> ведеться  на належному рівні. В  колективах на засіданнях методичних об’єднань</w:t>
      </w:r>
      <w:r w:rsidR="00BB2938">
        <w:t>, педагогічних рад</w:t>
      </w:r>
      <w:r>
        <w:t xml:space="preserve"> заслуховуються звіти </w:t>
      </w:r>
      <w:r w:rsidR="00BB2938">
        <w:t>педагогічних працівників</w:t>
      </w:r>
      <w:r>
        <w:t>,</w:t>
      </w:r>
      <w:r w:rsidR="00A264D3">
        <w:t xml:space="preserve"> </w:t>
      </w:r>
      <w:r w:rsidR="00AC6AF6">
        <w:t>які пройшли курси підвищення кваліфікації. В</w:t>
      </w:r>
      <w:r w:rsidR="00A264D3">
        <w:t>они приймають активну участь у</w:t>
      </w:r>
      <w:r>
        <w:t xml:space="preserve"> проведенні педагогічних рад, районних та обласних заходів, що дає змогу зробити глибокий аналіз і чітко визначити </w:t>
      </w:r>
      <w:r w:rsidR="00BB2938">
        <w:t xml:space="preserve">їх </w:t>
      </w:r>
      <w:r>
        <w:t>рівень роботи після навчання на курсах.</w:t>
      </w:r>
      <w:r w:rsidR="00A264D3">
        <w:t xml:space="preserve"> Щорічно видаються накази </w:t>
      </w:r>
      <w:r w:rsidR="00537945">
        <w:t xml:space="preserve">про результативність </w:t>
      </w:r>
      <w:r w:rsidR="00D678CE">
        <w:t xml:space="preserve">проходження </w:t>
      </w:r>
      <w:r w:rsidR="00A264D3">
        <w:t>курс</w:t>
      </w:r>
      <w:r w:rsidR="00D678CE">
        <w:t>ів</w:t>
      </w:r>
      <w:r w:rsidR="00A264D3">
        <w:t xml:space="preserve"> підвищення кваліфікації.</w:t>
      </w:r>
    </w:p>
    <w:p w:rsidR="00A018AA" w:rsidRPr="00121585" w:rsidRDefault="00DD3283" w:rsidP="005A48AC">
      <w:pPr>
        <w:spacing w:line="312" w:lineRule="atLeast"/>
        <w:jc w:val="both"/>
      </w:pPr>
      <w:r>
        <w:t xml:space="preserve">            </w:t>
      </w:r>
      <w:r w:rsidR="00A018AA">
        <w:t xml:space="preserve">На підставі вище викладеного та з метою якісної організації </w:t>
      </w:r>
      <w:r w:rsidR="00D678CE">
        <w:t xml:space="preserve">проходження </w:t>
      </w:r>
      <w:r w:rsidR="00A264D3">
        <w:t>курс</w:t>
      </w:r>
      <w:r w:rsidR="00D678CE">
        <w:t>ів</w:t>
      </w:r>
      <w:r w:rsidR="00A264D3">
        <w:t xml:space="preserve"> підвищення кваліфікації </w:t>
      </w:r>
      <w:r w:rsidR="00C36D39">
        <w:t>в 2019</w:t>
      </w:r>
      <w:r w:rsidR="00A018AA">
        <w:t xml:space="preserve"> році</w:t>
      </w:r>
    </w:p>
    <w:p w:rsidR="00383773" w:rsidRPr="00C64CF0" w:rsidRDefault="00383773" w:rsidP="00DD3283">
      <w:pPr>
        <w:spacing w:line="312" w:lineRule="atLeast"/>
        <w:rPr>
          <w:color w:val="333333"/>
        </w:rPr>
      </w:pPr>
    </w:p>
    <w:p w:rsidR="00DD3283" w:rsidRPr="00C64CF0" w:rsidRDefault="00DD3283" w:rsidP="00DD3283">
      <w:pPr>
        <w:spacing w:line="312" w:lineRule="atLeast"/>
        <w:rPr>
          <w:rStyle w:val="ac"/>
          <w:rFonts w:eastAsia="Calibri"/>
        </w:rPr>
      </w:pPr>
      <w:r w:rsidRPr="00C64CF0">
        <w:t> </w:t>
      </w:r>
      <w:r w:rsidR="00712ED6">
        <w:t xml:space="preserve">          </w:t>
      </w:r>
      <w:r w:rsidR="00C64CF0" w:rsidRPr="00C64CF0">
        <w:rPr>
          <w:rStyle w:val="ac"/>
          <w:rFonts w:eastAsia="Calibri"/>
        </w:rPr>
        <w:t>НАКАЗУЮ</w:t>
      </w:r>
      <w:r w:rsidRPr="00C64CF0">
        <w:rPr>
          <w:rStyle w:val="ac"/>
          <w:rFonts w:eastAsia="Calibri"/>
        </w:rPr>
        <w:t xml:space="preserve"> :</w:t>
      </w:r>
    </w:p>
    <w:p w:rsidR="00383773" w:rsidRDefault="00383773" w:rsidP="00DD3283">
      <w:pPr>
        <w:spacing w:line="312" w:lineRule="atLeast"/>
        <w:rPr>
          <w:color w:val="333333"/>
        </w:rPr>
      </w:pPr>
    </w:p>
    <w:p w:rsidR="009A7E26" w:rsidRPr="00A264D3" w:rsidRDefault="00DD3283" w:rsidP="009A7E26">
      <w:pPr>
        <w:spacing w:line="312" w:lineRule="atLeast"/>
        <w:jc w:val="both"/>
      </w:pPr>
      <w:r w:rsidRPr="009A7E26">
        <w:t xml:space="preserve"> 1.   </w:t>
      </w:r>
      <w:r w:rsidR="00A264D3">
        <w:t xml:space="preserve">Роботу щодо </w:t>
      </w:r>
      <w:r w:rsidR="007A39EC">
        <w:t xml:space="preserve">проходження педагогічними працівниками району в 2018 році </w:t>
      </w:r>
      <w:r w:rsidR="00A264D3">
        <w:t>курс</w:t>
      </w:r>
      <w:r w:rsidR="007A39EC">
        <w:t>ів</w:t>
      </w:r>
      <w:r w:rsidR="00A264D3">
        <w:t xml:space="preserve"> підвищення кваліфікації </w:t>
      </w:r>
      <w:r w:rsidR="007A39EC">
        <w:t>вважати задовільн</w:t>
      </w:r>
      <w:r w:rsidR="00A264D3">
        <w:t>ою.</w:t>
      </w:r>
      <w:r w:rsidR="009A56DC" w:rsidRPr="009A7E26">
        <w:t xml:space="preserve"> </w:t>
      </w:r>
    </w:p>
    <w:p w:rsidR="009A7E26" w:rsidRPr="00A264D3" w:rsidRDefault="009A7E26" w:rsidP="009A7E26">
      <w:pPr>
        <w:spacing w:line="312" w:lineRule="atLeast"/>
        <w:jc w:val="both"/>
      </w:pPr>
    </w:p>
    <w:p w:rsidR="00DD3283" w:rsidRPr="00E17646" w:rsidRDefault="00A264D3" w:rsidP="009A7E26">
      <w:pPr>
        <w:spacing w:line="312" w:lineRule="atLeast"/>
        <w:jc w:val="both"/>
      </w:pPr>
      <w:r>
        <w:t>2</w:t>
      </w:r>
      <w:r w:rsidR="00DD3283" w:rsidRPr="00E17646">
        <w:rPr>
          <w:rStyle w:val="ac"/>
          <w:rFonts w:eastAsia="Calibri"/>
          <w:b w:val="0"/>
        </w:rPr>
        <w:t>. </w:t>
      </w:r>
      <w:r w:rsidR="00D57E81" w:rsidRPr="00E17646">
        <w:rPr>
          <w:rStyle w:val="ac"/>
          <w:rFonts w:eastAsia="Calibri"/>
          <w:b w:val="0"/>
        </w:rPr>
        <w:t xml:space="preserve">  </w:t>
      </w:r>
      <w:r w:rsidR="00DD3283" w:rsidRPr="00E17646">
        <w:rPr>
          <w:rStyle w:val="ac"/>
          <w:rFonts w:eastAsia="Calibri"/>
          <w:b w:val="0"/>
        </w:rPr>
        <w:t>Керівникам</w:t>
      </w:r>
      <w:r w:rsidR="00DD3283" w:rsidRPr="00E17646">
        <w:t xml:space="preserve"> </w:t>
      </w:r>
      <w:r w:rsidR="00712ED6" w:rsidRPr="00E17646">
        <w:t xml:space="preserve">закладів </w:t>
      </w:r>
      <w:r w:rsidR="00712ED6">
        <w:t>загальної середньої освіти</w:t>
      </w:r>
      <w:r w:rsidR="00DD3283" w:rsidRPr="00E17646">
        <w:t> </w:t>
      </w:r>
      <w:r w:rsidR="008A64FB" w:rsidRPr="00E17646">
        <w:t xml:space="preserve">, </w:t>
      </w:r>
      <w:r w:rsidR="002153C7">
        <w:t>закладів позашкільної</w:t>
      </w:r>
      <w:r w:rsidR="00E17646" w:rsidRPr="00E17646">
        <w:t xml:space="preserve"> </w:t>
      </w:r>
      <w:r w:rsidR="00712ED6">
        <w:t>освіти</w:t>
      </w:r>
      <w:r w:rsidR="00E17646">
        <w:t xml:space="preserve">, </w:t>
      </w:r>
      <w:r w:rsidR="00E17646" w:rsidRPr="00E17646">
        <w:t>завідувач</w:t>
      </w:r>
      <w:r w:rsidR="00E17646" w:rsidRPr="00712ED6">
        <w:t>а</w:t>
      </w:r>
      <w:r w:rsidR="00DD3283" w:rsidRPr="00E17646">
        <w:t xml:space="preserve">м </w:t>
      </w:r>
      <w:r w:rsidR="002153C7">
        <w:t>закладів дошкільної освіти</w:t>
      </w:r>
      <w:r w:rsidR="00DD3283" w:rsidRPr="00E17646">
        <w:t>:</w:t>
      </w:r>
    </w:p>
    <w:p w:rsidR="005774EC" w:rsidRPr="009A7E26" w:rsidRDefault="00A264D3" w:rsidP="005A48AC">
      <w:pPr>
        <w:ind w:left="284"/>
        <w:jc w:val="both"/>
      </w:pPr>
      <w:r w:rsidRPr="00E17646">
        <w:t xml:space="preserve">2.1. </w:t>
      </w:r>
      <w:r w:rsidR="009A56DC" w:rsidRPr="00E17646">
        <w:t>Сприяти своєчасн</w:t>
      </w:r>
      <w:r w:rsidRPr="00E17646">
        <w:t xml:space="preserve">ому </w:t>
      </w:r>
      <w:r w:rsidR="007A39EC">
        <w:t xml:space="preserve">проходженню </w:t>
      </w:r>
      <w:r w:rsidR="007A39EC" w:rsidRPr="00E17646">
        <w:t>педагогічни</w:t>
      </w:r>
      <w:r w:rsidR="007A39EC">
        <w:t>ми</w:t>
      </w:r>
      <w:r w:rsidR="007A39EC" w:rsidRPr="00E17646">
        <w:t xml:space="preserve"> працівник</w:t>
      </w:r>
      <w:r w:rsidR="007A39EC">
        <w:t>ами</w:t>
      </w:r>
      <w:r w:rsidR="007A39EC" w:rsidRPr="00E17646">
        <w:t xml:space="preserve"> </w:t>
      </w:r>
      <w:r w:rsidR="007A39EC">
        <w:t>курсів підвищення</w:t>
      </w:r>
      <w:r w:rsidRPr="00E17646">
        <w:t xml:space="preserve"> кваліфікації</w:t>
      </w:r>
      <w:r w:rsidR="007A39EC">
        <w:t>.</w:t>
      </w:r>
    </w:p>
    <w:p w:rsidR="005774EC" w:rsidRPr="009A7E26" w:rsidRDefault="00A264D3" w:rsidP="005A48AC">
      <w:pPr>
        <w:ind w:left="284"/>
        <w:jc w:val="both"/>
      </w:pPr>
      <w:r>
        <w:t>2</w:t>
      </w:r>
      <w:r w:rsidR="005774EC" w:rsidRPr="009A7E26">
        <w:t>.2.</w:t>
      </w:r>
      <w:r>
        <w:t xml:space="preserve"> </w:t>
      </w:r>
      <w:r w:rsidR="008970CF">
        <w:t xml:space="preserve"> До 15</w:t>
      </w:r>
      <w:r w:rsidR="005774EC" w:rsidRPr="009A7E26">
        <w:t xml:space="preserve"> січня  201</w:t>
      </w:r>
      <w:r w:rsidR="00C36D39">
        <w:t>9</w:t>
      </w:r>
      <w:r w:rsidR="005774EC" w:rsidRPr="009A7E26">
        <w:t xml:space="preserve"> року на нараді при </w:t>
      </w:r>
      <w:r w:rsidR="008B3E75">
        <w:t>директорові</w:t>
      </w:r>
      <w:r w:rsidR="005774EC" w:rsidRPr="00A264D3">
        <w:t xml:space="preserve"> (</w:t>
      </w:r>
      <w:r w:rsidR="00E17646">
        <w:t>завіду</w:t>
      </w:r>
      <w:r w:rsidR="008B3E75">
        <w:t>вачеві</w:t>
      </w:r>
      <w:r w:rsidR="005774EC" w:rsidRPr="009A7E26">
        <w:t xml:space="preserve">) підвести підсумки виконання плану навчального закладу </w:t>
      </w:r>
      <w:r>
        <w:t xml:space="preserve">щодо </w:t>
      </w:r>
      <w:r w:rsidR="00C8316E">
        <w:t xml:space="preserve">проходження </w:t>
      </w:r>
      <w:r w:rsidR="007A39EC">
        <w:t>педагогічними працівниками</w:t>
      </w:r>
      <w:r w:rsidR="00C8316E">
        <w:t xml:space="preserve"> курсів</w:t>
      </w:r>
      <w:r w:rsidRPr="00DD3283">
        <w:t xml:space="preserve"> підвищення кваліфікації</w:t>
      </w:r>
      <w:r w:rsidR="00110CED">
        <w:t xml:space="preserve"> в</w:t>
      </w:r>
      <w:r w:rsidR="007A39EC">
        <w:t xml:space="preserve"> 2018</w:t>
      </w:r>
      <w:r w:rsidR="003764BD">
        <w:t xml:space="preserve"> році</w:t>
      </w:r>
      <w:r w:rsidR="005774EC" w:rsidRPr="009A7E26">
        <w:t>, роз’яснити порядок проходження курсів</w:t>
      </w:r>
      <w:r w:rsidR="00C8316E">
        <w:t xml:space="preserve"> підвищення кваліфікації</w:t>
      </w:r>
      <w:r w:rsidR="00110CED">
        <w:t xml:space="preserve"> в</w:t>
      </w:r>
      <w:r w:rsidR="00C36D39">
        <w:t xml:space="preserve"> 2019</w:t>
      </w:r>
      <w:r w:rsidR="00537945">
        <w:t xml:space="preserve"> </w:t>
      </w:r>
      <w:r w:rsidR="005774EC" w:rsidRPr="009A7E26">
        <w:t>р</w:t>
      </w:r>
      <w:r w:rsidR="00537945">
        <w:t>оці</w:t>
      </w:r>
      <w:r w:rsidR="005774EC" w:rsidRPr="009A7E26">
        <w:t>.</w:t>
      </w:r>
    </w:p>
    <w:p w:rsidR="005774EC" w:rsidRPr="009A7E26" w:rsidRDefault="00A264D3" w:rsidP="005A48AC">
      <w:pPr>
        <w:ind w:left="284"/>
        <w:jc w:val="both"/>
      </w:pPr>
      <w:r>
        <w:t xml:space="preserve">2.3. </w:t>
      </w:r>
      <w:r w:rsidR="009A7E26" w:rsidRPr="009A7E26">
        <w:t xml:space="preserve"> Щомісячно до 25</w:t>
      </w:r>
      <w:r w:rsidR="005774EC" w:rsidRPr="009A7E26">
        <w:t xml:space="preserve"> числа узгодж</w:t>
      </w:r>
      <w:r w:rsidR="00C64CF0">
        <w:t>увати кандидатури педагогів, які</w:t>
      </w:r>
      <w:r w:rsidR="005774EC" w:rsidRPr="009A7E26">
        <w:t xml:space="preserve"> будуть відряджені на курси підвищення кваліфікації в наступному місяці, своєчасно вносити відповідні корективи до списків пед</w:t>
      </w:r>
      <w:r w:rsidR="008A5B7A">
        <w:t xml:space="preserve">агогічних </w:t>
      </w:r>
      <w:r w:rsidR="005774EC" w:rsidRPr="009A7E26">
        <w:t>працівників у зв’язку з кадровими змінами</w:t>
      </w:r>
      <w:r w:rsidR="004E6A48">
        <w:t xml:space="preserve"> та іншими причинами</w:t>
      </w:r>
      <w:r w:rsidR="005774EC" w:rsidRPr="009A7E26">
        <w:t>.</w:t>
      </w:r>
    </w:p>
    <w:p w:rsidR="005774EC" w:rsidRPr="009A7E26" w:rsidRDefault="00A264D3" w:rsidP="005A48AC">
      <w:pPr>
        <w:tabs>
          <w:tab w:val="left" w:pos="6870"/>
        </w:tabs>
        <w:ind w:left="284"/>
        <w:jc w:val="both"/>
      </w:pPr>
      <w:r>
        <w:t>2.4</w:t>
      </w:r>
      <w:r w:rsidR="005774EC" w:rsidRPr="009A7E26">
        <w:t xml:space="preserve">. Забезпечити виконання плану </w:t>
      </w:r>
      <w:r w:rsidR="007A39EC">
        <w:t xml:space="preserve">проходження </w:t>
      </w:r>
      <w:r>
        <w:t>курс</w:t>
      </w:r>
      <w:r w:rsidR="007A39EC">
        <w:t>ів</w:t>
      </w:r>
      <w:r>
        <w:t xml:space="preserve"> </w:t>
      </w:r>
      <w:r w:rsidR="005774EC" w:rsidRPr="009A7E26">
        <w:t>підвищення кваліфікації</w:t>
      </w:r>
      <w:r w:rsidR="00F95B6C">
        <w:t xml:space="preserve"> </w:t>
      </w:r>
      <w:r w:rsidR="00110CED">
        <w:t>в</w:t>
      </w:r>
      <w:r w:rsidR="00C36D39">
        <w:t xml:space="preserve"> 2019</w:t>
      </w:r>
      <w:r w:rsidR="005774EC" w:rsidRPr="009A7E26">
        <w:t xml:space="preserve"> році.</w:t>
      </w:r>
    </w:p>
    <w:p w:rsidR="005774EC" w:rsidRPr="009A7E26" w:rsidRDefault="00A264D3" w:rsidP="005A48AC">
      <w:pPr>
        <w:ind w:left="284"/>
        <w:jc w:val="both"/>
      </w:pPr>
      <w:r>
        <w:t>2.5</w:t>
      </w:r>
      <w:r w:rsidR="005774EC" w:rsidRPr="009A7E26">
        <w:t>. Здійснювати  контроль з</w:t>
      </w:r>
      <w:r w:rsidR="009A7E26" w:rsidRPr="009A7E26">
        <w:t>а  організацією</w:t>
      </w:r>
      <w:r w:rsidR="005774EC" w:rsidRPr="009A7E26">
        <w:t xml:space="preserve"> роботи</w:t>
      </w:r>
      <w:r w:rsidR="00AF415A">
        <w:t xml:space="preserve"> щодо</w:t>
      </w:r>
      <w:r w:rsidR="003764BD">
        <w:t xml:space="preserve"> проходження педагогічними працівниками </w:t>
      </w:r>
      <w:r w:rsidR="00537945">
        <w:t xml:space="preserve"> курс</w:t>
      </w:r>
      <w:r w:rsidR="003764BD">
        <w:t>ів</w:t>
      </w:r>
      <w:r w:rsidR="005774EC" w:rsidRPr="009A7E26">
        <w:t xml:space="preserve"> </w:t>
      </w:r>
      <w:r w:rsidR="00AF415A" w:rsidRPr="009A7E26">
        <w:t>підвищення кваліфікації</w:t>
      </w:r>
      <w:r w:rsidR="005774EC" w:rsidRPr="009A7E26">
        <w:t>.</w:t>
      </w:r>
    </w:p>
    <w:p w:rsidR="009A7E26" w:rsidRDefault="00537945" w:rsidP="005A48AC">
      <w:pPr>
        <w:ind w:left="284"/>
        <w:jc w:val="both"/>
      </w:pPr>
      <w:r>
        <w:t>2.6</w:t>
      </w:r>
      <w:r w:rsidR="009A7E26" w:rsidRPr="009A7E26">
        <w:t xml:space="preserve">. Вивчати результативність </w:t>
      </w:r>
      <w:r w:rsidR="003764BD">
        <w:t>проходження педагогічними</w:t>
      </w:r>
      <w:r w:rsidR="008A5B7A">
        <w:t xml:space="preserve"> </w:t>
      </w:r>
      <w:r w:rsidR="003764BD">
        <w:t>працівниками курсів</w:t>
      </w:r>
      <w:r w:rsidR="003764BD" w:rsidRPr="009A7E26">
        <w:t> під</w:t>
      </w:r>
      <w:r w:rsidR="003764BD">
        <w:t>вищення кваліфікації</w:t>
      </w:r>
      <w:r w:rsidR="009A7E26" w:rsidRPr="009A7E26">
        <w:t xml:space="preserve">, сприяти систематичному вдосконаленню </w:t>
      </w:r>
      <w:r w:rsidR="00A2395D">
        <w:t xml:space="preserve">їх </w:t>
      </w:r>
      <w:r w:rsidR="009A7E26" w:rsidRPr="009A7E26">
        <w:t>методичних та практичних умінь.</w:t>
      </w:r>
    </w:p>
    <w:p w:rsidR="009A56DC" w:rsidRPr="009A7E26" w:rsidRDefault="009A56DC" w:rsidP="005A48AC">
      <w:pPr>
        <w:ind w:left="426"/>
        <w:jc w:val="both"/>
      </w:pPr>
    </w:p>
    <w:p w:rsidR="00DD3283" w:rsidRPr="009A7E26" w:rsidRDefault="00DD3283" w:rsidP="004E6A48">
      <w:pPr>
        <w:spacing w:line="312" w:lineRule="atLeast"/>
        <w:jc w:val="both"/>
        <w:rPr>
          <w:color w:val="333333"/>
        </w:rPr>
      </w:pPr>
      <w:r w:rsidRPr="009A7E26">
        <w:t>4</w:t>
      </w:r>
      <w:r w:rsidRPr="009A7E26">
        <w:rPr>
          <w:rStyle w:val="ac"/>
          <w:rFonts w:eastAsia="Calibri"/>
          <w:b w:val="0"/>
        </w:rPr>
        <w:t>.</w:t>
      </w:r>
      <w:r w:rsidR="00537945">
        <w:rPr>
          <w:rStyle w:val="ac"/>
          <w:rFonts w:eastAsia="Calibri"/>
          <w:b w:val="0"/>
        </w:rPr>
        <w:t xml:space="preserve"> </w:t>
      </w:r>
      <w:proofErr w:type="spellStart"/>
      <w:r w:rsidR="00A2395D">
        <w:rPr>
          <w:rStyle w:val="ac"/>
          <w:rFonts w:eastAsia="Calibri"/>
          <w:b w:val="0"/>
        </w:rPr>
        <w:t>Мар’їнському</w:t>
      </w:r>
      <w:proofErr w:type="spellEnd"/>
      <w:r w:rsidR="00A2395D">
        <w:rPr>
          <w:rStyle w:val="ac"/>
          <w:rFonts w:eastAsia="Calibri"/>
          <w:b w:val="0"/>
        </w:rPr>
        <w:t xml:space="preserve"> р</w:t>
      </w:r>
      <w:r w:rsidRPr="009A7E26">
        <w:rPr>
          <w:rStyle w:val="ac"/>
          <w:rFonts w:eastAsia="Calibri"/>
          <w:b w:val="0"/>
        </w:rPr>
        <w:t>айонному методичному центру координації та розвитку освіти</w:t>
      </w:r>
      <w:r w:rsidR="00A2395D">
        <w:rPr>
          <w:rStyle w:val="ac"/>
          <w:rFonts w:eastAsia="Calibri"/>
          <w:b w:val="0"/>
        </w:rPr>
        <w:t xml:space="preserve"> (Горна Е.М.)</w:t>
      </w:r>
      <w:r w:rsidRPr="009A7E26">
        <w:t>:</w:t>
      </w:r>
    </w:p>
    <w:p w:rsidR="009A56DC" w:rsidRDefault="009A56DC" w:rsidP="005A48AC">
      <w:pPr>
        <w:tabs>
          <w:tab w:val="left" w:pos="0"/>
        </w:tabs>
        <w:spacing w:line="312" w:lineRule="atLeast"/>
        <w:ind w:left="284"/>
        <w:jc w:val="both"/>
      </w:pPr>
      <w:r>
        <w:t> </w:t>
      </w:r>
      <w:r w:rsidR="00DD3283" w:rsidRPr="009A7E26">
        <w:t xml:space="preserve">4.1. </w:t>
      </w:r>
      <w:r w:rsidR="008A64FB">
        <w:t xml:space="preserve">Довести до </w:t>
      </w:r>
      <w:r w:rsidR="00537945">
        <w:t xml:space="preserve">відома </w:t>
      </w:r>
      <w:r w:rsidR="008A64FB">
        <w:t xml:space="preserve">керівників закладів </w:t>
      </w:r>
      <w:r w:rsidR="00A2395D">
        <w:t xml:space="preserve">освіти </w:t>
      </w:r>
      <w:r w:rsidR="008A64FB">
        <w:t xml:space="preserve">аналіз </w:t>
      </w:r>
      <w:r w:rsidRPr="009A7E26">
        <w:t xml:space="preserve">виконання плану </w:t>
      </w:r>
      <w:r w:rsidR="00537945">
        <w:t xml:space="preserve">проходження </w:t>
      </w:r>
      <w:r w:rsidR="00110CED">
        <w:t>курсів підвищення кваліфікації в</w:t>
      </w:r>
      <w:r w:rsidRPr="009A7E26">
        <w:t xml:space="preserve"> 201</w:t>
      </w:r>
      <w:r w:rsidR="00C36D39">
        <w:rPr>
          <w:lang w:val="ru-RU"/>
        </w:rPr>
        <w:t>8</w:t>
      </w:r>
      <w:r w:rsidR="00537945">
        <w:rPr>
          <w:lang w:val="ru-RU"/>
        </w:rPr>
        <w:t xml:space="preserve"> </w:t>
      </w:r>
      <w:r w:rsidRPr="009A7E26">
        <w:t>р</w:t>
      </w:r>
      <w:r w:rsidR="00537945">
        <w:t>оці</w:t>
      </w:r>
      <w:r w:rsidRPr="009A7E26">
        <w:t>.</w:t>
      </w:r>
    </w:p>
    <w:p w:rsidR="009F0450" w:rsidRDefault="009F0450" w:rsidP="005A48AC">
      <w:pPr>
        <w:tabs>
          <w:tab w:val="left" w:pos="0"/>
        </w:tabs>
        <w:spacing w:line="312" w:lineRule="atLeast"/>
        <w:ind w:left="284"/>
        <w:jc w:val="both"/>
      </w:pPr>
    </w:p>
    <w:p w:rsidR="009F0450" w:rsidRDefault="009F0450" w:rsidP="005A48AC">
      <w:pPr>
        <w:tabs>
          <w:tab w:val="left" w:pos="0"/>
        </w:tabs>
        <w:spacing w:line="312" w:lineRule="atLeast"/>
        <w:ind w:left="284"/>
        <w:jc w:val="both"/>
      </w:pPr>
    </w:p>
    <w:p w:rsidR="009A56DC" w:rsidRDefault="009A56DC" w:rsidP="005A48AC">
      <w:pPr>
        <w:tabs>
          <w:tab w:val="left" w:pos="0"/>
        </w:tabs>
        <w:spacing w:line="312" w:lineRule="atLeast"/>
        <w:ind w:left="284"/>
        <w:jc w:val="both"/>
      </w:pPr>
      <w:r>
        <w:lastRenderedPageBreak/>
        <w:t>4.2.</w:t>
      </w:r>
      <w:r w:rsidRPr="009A56DC">
        <w:t xml:space="preserve"> </w:t>
      </w:r>
      <w:r w:rsidRPr="009A7E26">
        <w:t xml:space="preserve"> Провести діагностику потреби </w:t>
      </w:r>
      <w:r w:rsidR="003764BD">
        <w:t xml:space="preserve">щодо </w:t>
      </w:r>
      <w:r w:rsidR="00D678CE">
        <w:t xml:space="preserve">проходження </w:t>
      </w:r>
      <w:r w:rsidR="00537945">
        <w:t>курс</w:t>
      </w:r>
      <w:r w:rsidR="003764BD">
        <w:t>ів підвищення</w:t>
      </w:r>
      <w:r w:rsidR="00537945">
        <w:t xml:space="preserve"> кваліфікації</w:t>
      </w:r>
      <w:r w:rsidR="003764BD">
        <w:t xml:space="preserve"> педагогічними</w:t>
      </w:r>
      <w:r w:rsidRPr="009A7E26">
        <w:t xml:space="preserve"> працівник</w:t>
      </w:r>
      <w:r w:rsidR="003764BD">
        <w:t>ами</w:t>
      </w:r>
      <w:r w:rsidRPr="009A7E26">
        <w:t xml:space="preserve"> за різними напрямами.  </w:t>
      </w:r>
    </w:p>
    <w:p w:rsidR="009A7E26" w:rsidRDefault="009A56DC" w:rsidP="005A48AC">
      <w:pPr>
        <w:tabs>
          <w:tab w:val="left" w:pos="0"/>
        </w:tabs>
        <w:spacing w:line="312" w:lineRule="atLeast"/>
        <w:ind w:left="284"/>
        <w:jc w:val="both"/>
      </w:pPr>
      <w:r>
        <w:t>4.3</w:t>
      </w:r>
      <w:r w:rsidR="009A7E26" w:rsidRPr="009A7E26">
        <w:t>. Надавати постійну консультативну допомогу адміністрації закладів</w:t>
      </w:r>
      <w:r w:rsidR="002C4683">
        <w:t xml:space="preserve"> освіти</w:t>
      </w:r>
      <w:r w:rsidR="009A7E26" w:rsidRPr="009A7E26">
        <w:t xml:space="preserve"> району щодо </w:t>
      </w:r>
      <w:r w:rsidR="00D678CE">
        <w:t xml:space="preserve">організації </w:t>
      </w:r>
      <w:r w:rsidR="003764BD">
        <w:t xml:space="preserve">проходження педагогічними працівниками </w:t>
      </w:r>
      <w:r w:rsidR="00AF415A">
        <w:t>курс</w:t>
      </w:r>
      <w:r w:rsidR="003764BD">
        <w:t>ів</w:t>
      </w:r>
      <w:r w:rsidR="00AF415A">
        <w:t xml:space="preserve"> </w:t>
      </w:r>
      <w:r w:rsidR="003764BD">
        <w:t>підвищення кваліфікації.</w:t>
      </w:r>
    </w:p>
    <w:p w:rsidR="00DD3283" w:rsidRPr="009A7E26" w:rsidRDefault="009A56DC" w:rsidP="005A48AC">
      <w:pPr>
        <w:tabs>
          <w:tab w:val="left" w:pos="0"/>
        </w:tabs>
        <w:spacing w:line="312" w:lineRule="atLeast"/>
        <w:ind w:left="284"/>
        <w:jc w:val="both"/>
      </w:pPr>
      <w:r>
        <w:t> 4.4</w:t>
      </w:r>
      <w:r w:rsidR="00DD3283" w:rsidRPr="009A7E26">
        <w:t xml:space="preserve">. Надавати допомогу новопризначеним керівникам </w:t>
      </w:r>
      <w:r w:rsidR="002C4683">
        <w:t xml:space="preserve">закладів освіти </w:t>
      </w:r>
      <w:r w:rsidR="00DD3283" w:rsidRPr="009A7E26">
        <w:t>щодо вивчення результат</w:t>
      </w:r>
      <w:r>
        <w:t xml:space="preserve">ивності </w:t>
      </w:r>
      <w:r w:rsidR="003764BD">
        <w:t xml:space="preserve">проходження педагогічними працівниками </w:t>
      </w:r>
      <w:r w:rsidR="00AF415A">
        <w:t>курс</w:t>
      </w:r>
      <w:r w:rsidR="003764BD">
        <w:t>ів</w:t>
      </w:r>
      <w:r w:rsidR="00AF415A">
        <w:t xml:space="preserve"> </w:t>
      </w:r>
      <w:r w:rsidR="00AF415A" w:rsidRPr="009A7E26">
        <w:t>підвищення кваліф</w:t>
      </w:r>
      <w:r w:rsidR="003764BD">
        <w:t>ікації</w:t>
      </w:r>
      <w:r>
        <w:t>.</w:t>
      </w:r>
    </w:p>
    <w:p w:rsidR="009A7E26" w:rsidRPr="009A7E26" w:rsidRDefault="009A7E26" w:rsidP="005A48AC">
      <w:pPr>
        <w:tabs>
          <w:tab w:val="left" w:pos="0"/>
        </w:tabs>
        <w:spacing w:line="312" w:lineRule="atLeast"/>
        <w:ind w:left="284"/>
        <w:jc w:val="both"/>
      </w:pPr>
    </w:p>
    <w:p w:rsidR="00DD3283" w:rsidRDefault="00DD3283" w:rsidP="009A56DC">
      <w:pPr>
        <w:spacing w:line="312" w:lineRule="atLeast"/>
        <w:jc w:val="both"/>
      </w:pPr>
      <w:r w:rsidRPr="009A7E26">
        <w:t>5. Контроль за виконанням даного наказу залишаю за собою.</w:t>
      </w:r>
    </w:p>
    <w:p w:rsidR="003C2480" w:rsidRDefault="003C2480" w:rsidP="009A56DC">
      <w:pPr>
        <w:spacing w:line="312" w:lineRule="atLeast"/>
        <w:jc w:val="both"/>
      </w:pPr>
    </w:p>
    <w:p w:rsidR="003C2480" w:rsidRDefault="003C2480" w:rsidP="009A56DC">
      <w:pPr>
        <w:spacing w:line="312" w:lineRule="atLeast"/>
        <w:jc w:val="both"/>
      </w:pPr>
    </w:p>
    <w:p w:rsidR="003C2480" w:rsidRPr="009A7E26" w:rsidRDefault="003C2480" w:rsidP="009A56DC">
      <w:pPr>
        <w:spacing w:line="312" w:lineRule="atLeast"/>
        <w:jc w:val="both"/>
        <w:rPr>
          <w:color w:val="333333"/>
        </w:rPr>
      </w:pPr>
    </w:p>
    <w:p w:rsidR="00DD3283" w:rsidRPr="009A7E26" w:rsidRDefault="00DD3283" w:rsidP="005A48AC">
      <w:pPr>
        <w:spacing w:line="312" w:lineRule="atLeast"/>
        <w:jc w:val="both"/>
        <w:rPr>
          <w:color w:val="333333"/>
        </w:rPr>
      </w:pPr>
      <w:r w:rsidRPr="009A7E26">
        <w:t> </w:t>
      </w:r>
    </w:p>
    <w:p w:rsidR="00056FF7" w:rsidRDefault="00DD3283" w:rsidP="005A48AC">
      <w:pPr>
        <w:spacing w:line="312" w:lineRule="atLeast"/>
        <w:jc w:val="both"/>
        <w:rPr>
          <w:lang w:val="ru-RU"/>
        </w:rPr>
      </w:pPr>
      <w:r w:rsidRPr="009A7E26">
        <w:t>          </w:t>
      </w:r>
      <w:r w:rsidRPr="009A7E26">
        <w:rPr>
          <w:rStyle w:val="ac"/>
          <w:rFonts w:eastAsia="Calibri"/>
          <w:b w:val="0"/>
        </w:rPr>
        <w:t>Начальник   відділу освіти                                       Л.В Зайцева</w:t>
      </w:r>
      <w:r w:rsidRPr="009A7E26">
        <w:rPr>
          <w:color w:val="333333"/>
        </w:rPr>
        <w:t xml:space="preserve"> </w:t>
      </w:r>
    </w:p>
    <w:p w:rsidR="00056FF7" w:rsidRDefault="00056FF7" w:rsidP="00244081">
      <w:pPr>
        <w:rPr>
          <w:lang w:val="ru-RU"/>
        </w:rPr>
      </w:pPr>
    </w:p>
    <w:sectPr w:rsidR="00056FF7" w:rsidSect="005A48AC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 w15:restartNumberingAfterBreak="0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8" w15:restartNumberingAfterBreak="0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0" w15:restartNumberingAfterBreak="0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1" w15:restartNumberingAfterBreak="0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 w15:restartNumberingAfterBreak="0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7E2B0A71"/>
    <w:multiLevelType w:val="hybridMultilevel"/>
    <w:tmpl w:val="C4D4714E"/>
    <w:lvl w:ilvl="0" w:tplc="4DE012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AEB90">
      <w:numFmt w:val="none"/>
      <w:lvlText w:val=""/>
      <w:lvlJc w:val="left"/>
      <w:pPr>
        <w:tabs>
          <w:tab w:val="num" w:pos="360"/>
        </w:tabs>
      </w:pPr>
    </w:lvl>
    <w:lvl w:ilvl="2" w:tplc="95767DBE">
      <w:numFmt w:val="none"/>
      <w:lvlText w:val=""/>
      <w:lvlJc w:val="left"/>
      <w:pPr>
        <w:tabs>
          <w:tab w:val="num" w:pos="360"/>
        </w:tabs>
      </w:pPr>
    </w:lvl>
    <w:lvl w:ilvl="3" w:tplc="709EC470">
      <w:numFmt w:val="none"/>
      <w:lvlText w:val=""/>
      <w:lvlJc w:val="left"/>
      <w:pPr>
        <w:tabs>
          <w:tab w:val="num" w:pos="360"/>
        </w:tabs>
      </w:pPr>
    </w:lvl>
    <w:lvl w:ilvl="4" w:tplc="826AADAA">
      <w:numFmt w:val="none"/>
      <w:lvlText w:val=""/>
      <w:lvlJc w:val="left"/>
      <w:pPr>
        <w:tabs>
          <w:tab w:val="num" w:pos="360"/>
        </w:tabs>
      </w:pPr>
    </w:lvl>
    <w:lvl w:ilvl="5" w:tplc="C9B25562">
      <w:numFmt w:val="none"/>
      <w:lvlText w:val=""/>
      <w:lvlJc w:val="left"/>
      <w:pPr>
        <w:tabs>
          <w:tab w:val="num" w:pos="360"/>
        </w:tabs>
      </w:pPr>
    </w:lvl>
    <w:lvl w:ilvl="6" w:tplc="EC0AFE52">
      <w:numFmt w:val="none"/>
      <w:lvlText w:val=""/>
      <w:lvlJc w:val="left"/>
      <w:pPr>
        <w:tabs>
          <w:tab w:val="num" w:pos="360"/>
        </w:tabs>
      </w:pPr>
    </w:lvl>
    <w:lvl w:ilvl="7" w:tplc="15F4A34C">
      <w:numFmt w:val="none"/>
      <w:lvlText w:val=""/>
      <w:lvlJc w:val="left"/>
      <w:pPr>
        <w:tabs>
          <w:tab w:val="num" w:pos="360"/>
        </w:tabs>
      </w:pPr>
    </w:lvl>
    <w:lvl w:ilvl="8" w:tplc="1F381D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2FC2"/>
    <w:rsid w:val="00003053"/>
    <w:rsid w:val="00004260"/>
    <w:rsid w:val="00006B0C"/>
    <w:rsid w:val="00014915"/>
    <w:rsid w:val="00014BB5"/>
    <w:rsid w:val="000150D9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60BEB"/>
    <w:rsid w:val="00072E38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27D4"/>
    <w:rsid w:val="000E1BD6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0CED"/>
    <w:rsid w:val="0012355E"/>
    <w:rsid w:val="001246F2"/>
    <w:rsid w:val="00130AC7"/>
    <w:rsid w:val="00132D81"/>
    <w:rsid w:val="00136650"/>
    <w:rsid w:val="00136F89"/>
    <w:rsid w:val="00140E0B"/>
    <w:rsid w:val="00154C3C"/>
    <w:rsid w:val="001652D4"/>
    <w:rsid w:val="00167561"/>
    <w:rsid w:val="00167A7D"/>
    <w:rsid w:val="00172A6F"/>
    <w:rsid w:val="00182368"/>
    <w:rsid w:val="00183AFF"/>
    <w:rsid w:val="001853D6"/>
    <w:rsid w:val="00190309"/>
    <w:rsid w:val="00192259"/>
    <w:rsid w:val="00193645"/>
    <w:rsid w:val="00194FAA"/>
    <w:rsid w:val="001976FD"/>
    <w:rsid w:val="001A3E95"/>
    <w:rsid w:val="001B19A2"/>
    <w:rsid w:val="001C59E2"/>
    <w:rsid w:val="001C6044"/>
    <w:rsid w:val="001C7C2E"/>
    <w:rsid w:val="001C7D19"/>
    <w:rsid w:val="001D2799"/>
    <w:rsid w:val="001E23C2"/>
    <w:rsid w:val="001E5185"/>
    <w:rsid w:val="001E6D03"/>
    <w:rsid w:val="001F2E53"/>
    <w:rsid w:val="001F7E1C"/>
    <w:rsid w:val="002038C4"/>
    <w:rsid w:val="00206959"/>
    <w:rsid w:val="00210753"/>
    <w:rsid w:val="00211B5F"/>
    <w:rsid w:val="00214881"/>
    <w:rsid w:val="002153C7"/>
    <w:rsid w:val="00215AFF"/>
    <w:rsid w:val="0022341F"/>
    <w:rsid w:val="0023319C"/>
    <w:rsid w:val="00236403"/>
    <w:rsid w:val="0023770C"/>
    <w:rsid w:val="0024264F"/>
    <w:rsid w:val="00244081"/>
    <w:rsid w:val="002447F7"/>
    <w:rsid w:val="00260DBF"/>
    <w:rsid w:val="002709F5"/>
    <w:rsid w:val="002741FB"/>
    <w:rsid w:val="002858E5"/>
    <w:rsid w:val="00287987"/>
    <w:rsid w:val="002A3541"/>
    <w:rsid w:val="002A4B98"/>
    <w:rsid w:val="002B5545"/>
    <w:rsid w:val="002B7BB2"/>
    <w:rsid w:val="002C4683"/>
    <w:rsid w:val="002C5E76"/>
    <w:rsid w:val="002D0265"/>
    <w:rsid w:val="002D1D88"/>
    <w:rsid w:val="002D7DC7"/>
    <w:rsid w:val="002F28C9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4022"/>
    <w:rsid w:val="00345E58"/>
    <w:rsid w:val="00351A8A"/>
    <w:rsid w:val="00373FEC"/>
    <w:rsid w:val="003764BD"/>
    <w:rsid w:val="0038246A"/>
    <w:rsid w:val="00382DAC"/>
    <w:rsid w:val="00383773"/>
    <w:rsid w:val="00387A37"/>
    <w:rsid w:val="00392B5F"/>
    <w:rsid w:val="00393550"/>
    <w:rsid w:val="00395159"/>
    <w:rsid w:val="00397B15"/>
    <w:rsid w:val="003A038A"/>
    <w:rsid w:val="003A3BF9"/>
    <w:rsid w:val="003B7284"/>
    <w:rsid w:val="003C2480"/>
    <w:rsid w:val="003D05E4"/>
    <w:rsid w:val="003D336C"/>
    <w:rsid w:val="003D35F1"/>
    <w:rsid w:val="003E5EAF"/>
    <w:rsid w:val="004052B3"/>
    <w:rsid w:val="00411946"/>
    <w:rsid w:val="004157AB"/>
    <w:rsid w:val="004169EA"/>
    <w:rsid w:val="0042180A"/>
    <w:rsid w:val="00424AFA"/>
    <w:rsid w:val="00426385"/>
    <w:rsid w:val="00431F08"/>
    <w:rsid w:val="00440DBD"/>
    <w:rsid w:val="004414C6"/>
    <w:rsid w:val="0044302E"/>
    <w:rsid w:val="0044304E"/>
    <w:rsid w:val="00446598"/>
    <w:rsid w:val="004518EA"/>
    <w:rsid w:val="00452916"/>
    <w:rsid w:val="0045523E"/>
    <w:rsid w:val="0045595F"/>
    <w:rsid w:val="00457D7E"/>
    <w:rsid w:val="004627AE"/>
    <w:rsid w:val="00467DCB"/>
    <w:rsid w:val="00494407"/>
    <w:rsid w:val="0049466A"/>
    <w:rsid w:val="00495007"/>
    <w:rsid w:val="00497355"/>
    <w:rsid w:val="00497B75"/>
    <w:rsid w:val="004A2285"/>
    <w:rsid w:val="004A63BD"/>
    <w:rsid w:val="004B43E9"/>
    <w:rsid w:val="004C06F0"/>
    <w:rsid w:val="004C19DD"/>
    <w:rsid w:val="004C213A"/>
    <w:rsid w:val="004C40A5"/>
    <w:rsid w:val="004D7B37"/>
    <w:rsid w:val="004E6A48"/>
    <w:rsid w:val="004E7F76"/>
    <w:rsid w:val="004F7E64"/>
    <w:rsid w:val="00500830"/>
    <w:rsid w:val="005012C3"/>
    <w:rsid w:val="00502C27"/>
    <w:rsid w:val="0050748C"/>
    <w:rsid w:val="005074A3"/>
    <w:rsid w:val="00510E7C"/>
    <w:rsid w:val="00513511"/>
    <w:rsid w:val="005179AB"/>
    <w:rsid w:val="00521828"/>
    <w:rsid w:val="00526C55"/>
    <w:rsid w:val="00526F4E"/>
    <w:rsid w:val="00533F3C"/>
    <w:rsid w:val="00536CE9"/>
    <w:rsid w:val="00536FFA"/>
    <w:rsid w:val="00537945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4EC"/>
    <w:rsid w:val="00577C61"/>
    <w:rsid w:val="005801C6"/>
    <w:rsid w:val="00580409"/>
    <w:rsid w:val="0058254F"/>
    <w:rsid w:val="00583049"/>
    <w:rsid w:val="0059109A"/>
    <w:rsid w:val="005A48AC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875"/>
    <w:rsid w:val="005E6D1D"/>
    <w:rsid w:val="005F3D0C"/>
    <w:rsid w:val="00604CBB"/>
    <w:rsid w:val="00626A04"/>
    <w:rsid w:val="006279C8"/>
    <w:rsid w:val="00634BB3"/>
    <w:rsid w:val="00640D81"/>
    <w:rsid w:val="00651364"/>
    <w:rsid w:val="00653134"/>
    <w:rsid w:val="0066311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4349"/>
    <w:rsid w:val="006D5708"/>
    <w:rsid w:val="006E779A"/>
    <w:rsid w:val="006E7E6E"/>
    <w:rsid w:val="006F62B2"/>
    <w:rsid w:val="00703F0E"/>
    <w:rsid w:val="007075BA"/>
    <w:rsid w:val="00712ED6"/>
    <w:rsid w:val="007138BE"/>
    <w:rsid w:val="00720A70"/>
    <w:rsid w:val="00727793"/>
    <w:rsid w:val="007370EA"/>
    <w:rsid w:val="00737DE7"/>
    <w:rsid w:val="0074666D"/>
    <w:rsid w:val="00746C0A"/>
    <w:rsid w:val="00751855"/>
    <w:rsid w:val="00753AAA"/>
    <w:rsid w:val="0075658D"/>
    <w:rsid w:val="00763438"/>
    <w:rsid w:val="007876DC"/>
    <w:rsid w:val="007908DB"/>
    <w:rsid w:val="007938ED"/>
    <w:rsid w:val="007A0F69"/>
    <w:rsid w:val="007A1D0E"/>
    <w:rsid w:val="007A39EC"/>
    <w:rsid w:val="007B48BB"/>
    <w:rsid w:val="007B52A9"/>
    <w:rsid w:val="007C1C0E"/>
    <w:rsid w:val="007C204E"/>
    <w:rsid w:val="007C5FB9"/>
    <w:rsid w:val="007D072B"/>
    <w:rsid w:val="007D2B1D"/>
    <w:rsid w:val="007D4EEE"/>
    <w:rsid w:val="007D59D5"/>
    <w:rsid w:val="007E1DE5"/>
    <w:rsid w:val="007E748D"/>
    <w:rsid w:val="007F0E96"/>
    <w:rsid w:val="007F220E"/>
    <w:rsid w:val="007F4896"/>
    <w:rsid w:val="0082446A"/>
    <w:rsid w:val="008262D9"/>
    <w:rsid w:val="00826A68"/>
    <w:rsid w:val="0083164A"/>
    <w:rsid w:val="00837D62"/>
    <w:rsid w:val="0085643A"/>
    <w:rsid w:val="00861FF8"/>
    <w:rsid w:val="00862379"/>
    <w:rsid w:val="008623A7"/>
    <w:rsid w:val="00867F12"/>
    <w:rsid w:val="00873E3C"/>
    <w:rsid w:val="00875F08"/>
    <w:rsid w:val="00875FF0"/>
    <w:rsid w:val="00877236"/>
    <w:rsid w:val="00886B9B"/>
    <w:rsid w:val="00886FA1"/>
    <w:rsid w:val="00887BCE"/>
    <w:rsid w:val="00890D2E"/>
    <w:rsid w:val="00896BFA"/>
    <w:rsid w:val="008970CF"/>
    <w:rsid w:val="008A33E7"/>
    <w:rsid w:val="008A5B7A"/>
    <w:rsid w:val="008A64FB"/>
    <w:rsid w:val="008A6553"/>
    <w:rsid w:val="008A72B1"/>
    <w:rsid w:val="008B3E75"/>
    <w:rsid w:val="008C4F81"/>
    <w:rsid w:val="008D7BEC"/>
    <w:rsid w:val="008E4068"/>
    <w:rsid w:val="008E483E"/>
    <w:rsid w:val="008F5259"/>
    <w:rsid w:val="009023BC"/>
    <w:rsid w:val="009076AC"/>
    <w:rsid w:val="00910D9F"/>
    <w:rsid w:val="00916BF2"/>
    <w:rsid w:val="009177A9"/>
    <w:rsid w:val="00917AC0"/>
    <w:rsid w:val="009349A4"/>
    <w:rsid w:val="00936505"/>
    <w:rsid w:val="00943F69"/>
    <w:rsid w:val="009501D0"/>
    <w:rsid w:val="00955D2A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597C"/>
    <w:rsid w:val="009A01D4"/>
    <w:rsid w:val="009A56DC"/>
    <w:rsid w:val="009A5817"/>
    <w:rsid w:val="009A7E26"/>
    <w:rsid w:val="009B13C4"/>
    <w:rsid w:val="009B493F"/>
    <w:rsid w:val="009B51BC"/>
    <w:rsid w:val="009B5AB2"/>
    <w:rsid w:val="009B6F3C"/>
    <w:rsid w:val="009C26F3"/>
    <w:rsid w:val="009C4376"/>
    <w:rsid w:val="009C5CAA"/>
    <w:rsid w:val="009D2106"/>
    <w:rsid w:val="009D5FED"/>
    <w:rsid w:val="009D6A29"/>
    <w:rsid w:val="009E4D7A"/>
    <w:rsid w:val="009F0450"/>
    <w:rsid w:val="009F35B4"/>
    <w:rsid w:val="009F4F37"/>
    <w:rsid w:val="009F7E3C"/>
    <w:rsid w:val="00A018AA"/>
    <w:rsid w:val="00A12CCF"/>
    <w:rsid w:val="00A14D62"/>
    <w:rsid w:val="00A201FE"/>
    <w:rsid w:val="00A2395D"/>
    <w:rsid w:val="00A26214"/>
    <w:rsid w:val="00A264D3"/>
    <w:rsid w:val="00A2686A"/>
    <w:rsid w:val="00A4233A"/>
    <w:rsid w:val="00A43F2D"/>
    <w:rsid w:val="00A4627B"/>
    <w:rsid w:val="00A522BB"/>
    <w:rsid w:val="00A57599"/>
    <w:rsid w:val="00A57E5C"/>
    <w:rsid w:val="00A61FC1"/>
    <w:rsid w:val="00A62389"/>
    <w:rsid w:val="00A62ED4"/>
    <w:rsid w:val="00A6467D"/>
    <w:rsid w:val="00A66DCD"/>
    <w:rsid w:val="00A772BB"/>
    <w:rsid w:val="00A86D31"/>
    <w:rsid w:val="00A87E07"/>
    <w:rsid w:val="00A91890"/>
    <w:rsid w:val="00A96D27"/>
    <w:rsid w:val="00AA31B6"/>
    <w:rsid w:val="00AB0541"/>
    <w:rsid w:val="00AB7231"/>
    <w:rsid w:val="00AC4171"/>
    <w:rsid w:val="00AC6AF6"/>
    <w:rsid w:val="00AC7B51"/>
    <w:rsid w:val="00AD17AE"/>
    <w:rsid w:val="00AD280F"/>
    <w:rsid w:val="00AD383B"/>
    <w:rsid w:val="00AE2D62"/>
    <w:rsid w:val="00AE2E2B"/>
    <w:rsid w:val="00AE6284"/>
    <w:rsid w:val="00AE7925"/>
    <w:rsid w:val="00AF0B9D"/>
    <w:rsid w:val="00AF415A"/>
    <w:rsid w:val="00AF66C9"/>
    <w:rsid w:val="00B007C3"/>
    <w:rsid w:val="00B05F44"/>
    <w:rsid w:val="00B11F5B"/>
    <w:rsid w:val="00B13D92"/>
    <w:rsid w:val="00B30591"/>
    <w:rsid w:val="00B4385D"/>
    <w:rsid w:val="00B444FC"/>
    <w:rsid w:val="00B447ED"/>
    <w:rsid w:val="00B50CC5"/>
    <w:rsid w:val="00B52305"/>
    <w:rsid w:val="00B544F4"/>
    <w:rsid w:val="00B557EB"/>
    <w:rsid w:val="00B630DE"/>
    <w:rsid w:val="00B65A80"/>
    <w:rsid w:val="00B67D8D"/>
    <w:rsid w:val="00B75FE1"/>
    <w:rsid w:val="00B80CE6"/>
    <w:rsid w:val="00B81ADA"/>
    <w:rsid w:val="00B86F48"/>
    <w:rsid w:val="00B91663"/>
    <w:rsid w:val="00BB2938"/>
    <w:rsid w:val="00BB37DB"/>
    <w:rsid w:val="00BC5334"/>
    <w:rsid w:val="00BD192C"/>
    <w:rsid w:val="00BD30C6"/>
    <w:rsid w:val="00BD5682"/>
    <w:rsid w:val="00BD60CC"/>
    <w:rsid w:val="00BD7B4B"/>
    <w:rsid w:val="00BE1FF5"/>
    <w:rsid w:val="00C024B2"/>
    <w:rsid w:val="00C129AB"/>
    <w:rsid w:val="00C149C6"/>
    <w:rsid w:val="00C20743"/>
    <w:rsid w:val="00C20B95"/>
    <w:rsid w:val="00C21A6B"/>
    <w:rsid w:val="00C21E82"/>
    <w:rsid w:val="00C275B1"/>
    <w:rsid w:val="00C2771C"/>
    <w:rsid w:val="00C36D39"/>
    <w:rsid w:val="00C37AE1"/>
    <w:rsid w:val="00C41BD8"/>
    <w:rsid w:val="00C42FC2"/>
    <w:rsid w:val="00C43240"/>
    <w:rsid w:val="00C507F6"/>
    <w:rsid w:val="00C53B44"/>
    <w:rsid w:val="00C55F23"/>
    <w:rsid w:val="00C603BF"/>
    <w:rsid w:val="00C64CF0"/>
    <w:rsid w:val="00C70DE1"/>
    <w:rsid w:val="00C72752"/>
    <w:rsid w:val="00C8144A"/>
    <w:rsid w:val="00C821CF"/>
    <w:rsid w:val="00C8316E"/>
    <w:rsid w:val="00C83396"/>
    <w:rsid w:val="00C85503"/>
    <w:rsid w:val="00C900B5"/>
    <w:rsid w:val="00C945A8"/>
    <w:rsid w:val="00CA41CE"/>
    <w:rsid w:val="00CB691B"/>
    <w:rsid w:val="00CC4DFC"/>
    <w:rsid w:val="00CC5981"/>
    <w:rsid w:val="00CC7AEC"/>
    <w:rsid w:val="00CD5501"/>
    <w:rsid w:val="00CE4355"/>
    <w:rsid w:val="00CE6A32"/>
    <w:rsid w:val="00CE7148"/>
    <w:rsid w:val="00CF3723"/>
    <w:rsid w:val="00CF7473"/>
    <w:rsid w:val="00CF79B7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973"/>
    <w:rsid w:val="00D41EE8"/>
    <w:rsid w:val="00D46BF2"/>
    <w:rsid w:val="00D474CE"/>
    <w:rsid w:val="00D57E81"/>
    <w:rsid w:val="00D6338E"/>
    <w:rsid w:val="00D65635"/>
    <w:rsid w:val="00D678CE"/>
    <w:rsid w:val="00D76EBD"/>
    <w:rsid w:val="00D82505"/>
    <w:rsid w:val="00D83E68"/>
    <w:rsid w:val="00DA0E50"/>
    <w:rsid w:val="00DA109B"/>
    <w:rsid w:val="00DA1DA3"/>
    <w:rsid w:val="00DA6EFD"/>
    <w:rsid w:val="00DB0756"/>
    <w:rsid w:val="00DB4BD4"/>
    <w:rsid w:val="00DB55EF"/>
    <w:rsid w:val="00DC044C"/>
    <w:rsid w:val="00DC69EC"/>
    <w:rsid w:val="00DD1C25"/>
    <w:rsid w:val="00DD1E02"/>
    <w:rsid w:val="00DD2449"/>
    <w:rsid w:val="00DD3283"/>
    <w:rsid w:val="00DD3EF5"/>
    <w:rsid w:val="00DD483D"/>
    <w:rsid w:val="00DD563F"/>
    <w:rsid w:val="00DD679D"/>
    <w:rsid w:val="00DE28A6"/>
    <w:rsid w:val="00DE48CD"/>
    <w:rsid w:val="00E06FC4"/>
    <w:rsid w:val="00E15E06"/>
    <w:rsid w:val="00E168C7"/>
    <w:rsid w:val="00E17646"/>
    <w:rsid w:val="00E2067A"/>
    <w:rsid w:val="00E23BDA"/>
    <w:rsid w:val="00E259F4"/>
    <w:rsid w:val="00E265A5"/>
    <w:rsid w:val="00E320AC"/>
    <w:rsid w:val="00E37F17"/>
    <w:rsid w:val="00E4001D"/>
    <w:rsid w:val="00E40415"/>
    <w:rsid w:val="00E41AB7"/>
    <w:rsid w:val="00E45E22"/>
    <w:rsid w:val="00E55C60"/>
    <w:rsid w:val="00E57048"/>
    <w:rsid w:val="00E60723"/>
    <w:rsid w:val="00E65562"/>
    <w:rsid w:val="00E67CEF"/>
    <w:rsid w:val="00E71246"/>
    <w:rsid w:val="00E85DAF"/>
    <w:rsid w:val="00E90184"/>
    <w:rsid w:val="00E971AD"/>
    <w:rsid w:val="00E979A9"/>
    <w:rsid w:val="00EA281D"/>
    <w:rsid w:val="00EA39DF"/>
    <w:rsid w:val="00EA3E3D"/>
    <w:rsid w:val="00EB1E22"/>
    <w:rsid w:val="00EB35C7"/>
    <w:rsid w:val="00EB7369"/>
    <w:rsid w:val="00EC2A93"/>
    <w:rsid w:val="00EC5EE3"/>
    <w:rsid w:val="00EC6115"/>
    <w:rsid w:val="00EE339A"/>
    <w:rsid w:val="00EF2212"/>
    <w:rsid w:val="00EF43C4"/>
    <w:rsid w:val="00EF5D41"/>
    <w:rsid w:val="00F01F14"/>
    <w:rsid w:val="00F04575"/>
    <w:rsid w:val="00F048FD"/>
    <w:rsid w:val="00F04C8A"/>
    <w:rsid w:val="00F07695"/>
    <w:rsid w:val="00F107AF"/>
    <w:rsid w:val="00F131BD"/>
    <w:rsid w:val="00F17975"/>
    <w:rsid w:val="00F21530"/>
    <w:rsid w:val="00F22133"/>
    <w:rsid w:val="00F26559"/>
    <w:rsid w:val="00F26CD4"/>
    <w:rsid w:val="00F33CB9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5B6C"/>
    <w:rsid w:val="00F97904"/>
    <w:rsid w:val="00FA2AAD"/>
    <w:rsid w:val="00FA2FC1"/>
    <w:rsid w:val="00FA7B88"/>
    <w:rsid w:val="00FB2412"/>
    <w:rsid w:val="00FD11DE"/>
    <w:rsid w:val="00FD20F0"/>
    <w:rsid w:val="00FD60CC"/>
    <w:rsid w:val="00FD7DDB"/>
    <w:rsid w:val="00FE1124"/>
    <w:rsid w:val="00FE27E3"/>
    <w:rsid w:val="00FE3005"/>
    <w:rsid w:val="00FE3637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666FE"/>
  <w15:docId w15:val="{AAFB16BF-C8C3-4E55-913F-083F75B6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3A3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2FC2"/>
    <w:pPr>
      <w:keepNext/>
      <w:jc w:val="both"/>
      <w:outlineLvl w:val="2"/>
    </w:pPr>
    <w:rPr>
      <w:rFonts w:eastAsia="Calibri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C42FC2"/>
    <w:rPr>
      <w:rFonts w:eastAsia="Calibri"/>
      <w:sz w:val="28"/>
      <w:lang w:val="uk-UA" w:eastAsia="ru-RU" w:bidi="ar-SA"/>
    </w:rPr>
  </w:style>
  <w:style w:type="paragraph" w:customStyle="1" w:styleId="11">
    <w:name w:val="заголовок 1"/>
    <w:basedOn w:val="a"/>
    <w:next w:val="a"/>
    <w:rsid w:val="00C42FC2"/>
    <w:pPr>
      <w:keepNext/>
    </w:pPr>
    <w:rPr>
      <w:color w:val="auto"/>
      <w:szCs w:val="20"/>
    </w:rPr>
  </w:style>
  <w:style w:type="paragraph" w:customStyle="1" w:styleId="2">
    <w:name w:val="заголовок 2"/>
    <w:basedOn w:val="a"/>
    <w:next w:val="a"/>
    <w:rsid w:val="00C42FC2"/>
    <w:pPr>
      <w:keepNext/>
      <w:jc w:val="center"/>
    </w:pPr>
    <w:rPr>
      <w:color w:val="auto"/>
      <w:szCs w:val="20"/>
    </w:rPr>
  </w:style>
  <w:style w:type="paragraph" w:customStyle="1" w:styleId="31">
    <w:name w:val="заголовок 3"/>
    <w:basedOn w:val="a"/>
    <w:next w:val="a"/>
    <w:rsid w:val="00C42FC2"/>
    <w:pPr>
      <w:keepNext/>
      <w:jc w:val="center"/>
    </w:pPr>
    <w:rPr>
      <w:b/>
      <w:color w:val="auto"/>
      <w:sz w:val="32"/>
      <w:szCs w:val="20"/>
      <w:lang w:val="ru-RU"/>
    </w:rPr>
  </w:style>
  <w:style w:type="character" w:styleId="a3">
    <w:name w:val="Hyperlink"/>
    <w:rsid w:val="00306921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rsid w:val="00CC5981"/>
  </w:style>
  <w:style w:type="paragraph" w:customStyle="1" w:styleId="p7">
    <w:name w:val="p7"/>
    <w:basedOn w:val="a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semiHidden/>
    <w:locked/>
    <w:rsid w:val="00DD1C25"/>
    <w:rPr>
      <w:rFonts w:eastAsia="Calibri"/>
      <w:sz w:val="28"/>
      <w:lang w:val="uk-UA" w:eastAsia="ru-RU" w:bidi="ar-SA"/>
    </w:rPr>
  </w:style>
  <w:style w:type="paragraph" w:customStyle="1" w:styleId="a4">
    <w:name w:val="Знак"/>
    <w:basedOn w:val="a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semiHidden/>
    <w:locked/>
    <w:rsid w:val="001652D4"/>
    <w:rPr>
      <w:rFonts w:eastAsia="Calibri"/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0F50FB"/>
  </w:style>
  <w:style w:type="paragraph" w:customStyle="1" w:styleId="p21">
    <w:name w:val="p21"/>
    <w:basedOn w:val="a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rsid w:val="00057571"/>
  </w:style>
  <w:style w:type="character" w:customStyle="1" w:styleId="10">
    <w:name w:val="Заголовок 1 Знак"/>
    <w:link w:val="1"/>
    <w:rsid w:val="003A3BF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/>
    </w:rPr>
  </w:style>
  <w:style w:type="table" w:styleId="a6">
    <w:name w:val="Table Grid"/>
    <w:basedOn w:val="a1"/>
    <w:rsid w:val="005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rsid w:val="00344022"/>
  </w:style>
  <w:style w:type="character" w:customStyle="1" w:styleId="b-message-heademail">
    <w:name w:val="b-message-head__email"/>
    <w:basedOn w:val="a0"/>
    <w:rsid w:val="00244081"/>
  </w:style>
  <w:style w:type="paragraph" w:customStyle="1" w:styleId="western">
    <w:name w:val="western"/>
    <w:basedOn w:val="a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rFonts w:eastAsia="Calibri"/>
      <w:iCs/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056FF7"/>
    <w:pPr>
      <w:ind w:left="720"/>
      <w:contextualSpacing/>
    </w:pPr>
  </w:style>
  <w:style w:type="paragraph" w:customStyle="1" w:styleId="20">
    <w:name w:val="Обычный2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1"/>
    <w:qFormat/>
    <w:rsid w:val="00072E38"/>
    <w:rPr>
      <w:rFonts w:eastAsia="Calibri"/>
      <w:sz w:val="24"/>
      <w:szCs w:val="22"/>
      <w:lang w:val="uk-UA" w:eastAsia="en-US"/>
    </w:rPr>
  </w:style>
  <w:style w:type="character" w:styleId="ac">
    <w:name w:val="Strong"/>
    <w:basedOn w:val="a0"/>
    <w:qFormat/>
    <w:rsid w:val="00DD3283"/>
    <w:rPr>
      <w:b/>
      <w:bCs/>
    </w:rPr>
  </w:style>
  <w:style w:type="paragraph" w:customStyle="1" w:styleId="14">
    <w:name w:val="Абзац списка1"/>
    <w:basedOn w:val="a"/>
    <w:rsid w:val="005774EC"/>
    <w:pPr>
      <w:widowControl w:val="0"/>
      <w:suppressAutoHyphens/>
      <w:ind w:left="720"/>
    </w:pPr>
    <w:rPr>
      <w:rFonts w:ascii="Arial" w:eastAsia="Calibri" w:hAnsi="Arial"/>
      <w:color w:val="auto"/>
      <w:kern w:val="1"/>
      <w:sz w:val="20"/>
      <w:szCs w:val="20"/>
      <w:lang w:val="ru-RU" w:eastAsia="en-US"/>
    </w:rPr>
  </w:style>
  <w:style w:type="paragraph" w:styleId="21">
    <w:name w:val="Body Text Indent 2"/>
    <w:basedOn w:val="a"/>
    <w:link w:val="22"/>
    <w:rsid w:val="00A018AA"/>
    <w:pPr>
      <w:ind w:firstLine="284"/>
      <w:jc w:val="both"/>
    </w:pPr>
    <w:rPr>
      <w:bCs/>
      <w:color w:val="auto"/>
      <w:sz w:val="24"/>
      <w:szCs w:val="20"/>
    </w:rPr>
  </w:style>
  <w:style w:type="character" w:customStyle="1" w:styleId="22">
    <w:name w:val="Основний текст з відступом 2 Знак"/>
    <w:basedOn w:val="a0"/>
    <w:link w:val="21"/>
    <w:rsid w:val="00A018AA"/>
    <w:rPr>
      <w:bCs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90D5-330F-4687-8405-8F1BD419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3540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5547</CharactersWithSpaces>
  <SharedDoc>false</SharedDoc>
  <HLinks>
    <vt:vector size="144" baseType="variant">
      <vt:variant>
        <vt:i4>6488159</vt:i4>
      </vt:variant>
      <vt:variant>
        <vt:i4>69</vt:i4>
      </vt:variant>
      <vt:variant>
        <vt:i4>0</vt:i4>
      </vt:variant>
      <vt:variant>
        <vt:i4>5</vt:i4>
      </vt:variant>
      <vt:variant>
        <vt:lpwstr>mailto:Ladypsp64@yandex.ua</vt:lpwstr>
      </vt:variant>
      <vt:variant>
        <vt:lpwstr/>
      </vt:variant>
      <vt:variant>
        <vt:i4>1179693</vt:i4>
      </vt:variant>
      <vt:variant>
        <vt:i4>66</vt:i4>
      </vt:variant>
      <vt:variant>
        <vt:i4>0</vt:i4>
      </vt:variant>
      <vt:variant>
        <vt:i4>5</vt:i4>
      </vt:variant>
      <vt:variant>
        <vt:lpwstr>mailto:styagunova@gmail.com</vt:lpwstr>
      </vt:variant>
      <vt:variant>
        <vt:lpwstr/>
      </vt:variant>
      <vt:variant>
        <vt:i4>6160511</vt:i4>
      </vt:variant>
      <vt:variant>
        <vt:i4>63</vt:i4>
      </vt:variant>
      <vt:variant>
        <vt:i4>0</vt:i4>
      </vt:variant>
      <vt:variant>
        <vt:i4>5</vt:i4>
      </vt:variant>
      <vt:variant>
        <vt:lpwstr>mailto:zarickiia@mail.ru</vt:lpwstr>
      </vt:variant>
      <vt:variant>
        <vt:lpwstr/>
      </vt:variant>
      <vt:variant>
        <vt:i4>1572921</vt:i4>
      </vt:variant>
      <vt:variant>
        <vt:i4>60</vt:i4>
      </vt:variant>
      <vt:variant>
        <vt:i4>0</vt:i4>
      </vt:variant>
      <vt:variant>
        <vt:i4>5</vt:i4>
      </vt:variant>
      <vt:variant>
        <vt:lpwstr>mailto:lpasechnikova@ukr.net</vt:lpwstr>
      </vt:variant>
      <vt:variant>
        <vt:lpwstr/>
      </vt:variant>
      <vt:variant>
        <vt:i4>6488140</vt:i4>
      </vt:variant>
      <vt:variant>
        <vt:i4>57</vt:i4>
      </vt:variant>
      <vt:variant>
        <vt:i4>0</vt:i4>
      </vt:variant>
      <vt:variant>
        <vt:i4>5</vt:i4>
      </vt:variant>
      <vt:variant>
        <vt:lpwstr>mailto:galinalomakina@ukr.net</vt:lpwstr>
      </vt:variant>
      <vt:variant>
        <vt:lpwstr/>
      </vt:variant>
      <vt:variant>
        <vt:i4>6160511</vt:i4>
      </vt:variant>
      <vt:variant>
        <vt:i4>54</vt:i4>
      </vt:variant>
      <vt:variant>
        <vt:i4>0</vt:i4>
      </vt:variant>
      <vt:variant>
        <vt:i4>5</vt:i4>
      </vt:variant>
      <vt:variant>
        <vt:lpwstr>mailto:zarickiia@mail.ru</vt:lpwstr>
      </vt:variant>
      <vt:variant>
        <vt:lpwstr/>
      </vt:variant>
      <vt:variant>
        <vt:i4>2752512</vt:i4>
      </vt:variant>
      <vt:variant>
        <vt:i4>51</vt:i4>
      </vt:variant>
      <vt:variant>
        <vt:i4>0</vt:i4>
      </vt:variant>
      <vt:variant>
        <vt:i4>5</vt:i4>
      </vt:variant>
      <vt:variant>
        <vt:lpwstr>mailto:ipopochat@yandex.ua</vt:lpwstr>
      </vt:variant>
      <vt:variant>
        <vt:lpwstr/>
      </vt:variant>
      <vt:variant>
        <vt:i4>8323073</vt:i4>
      </vt:variant>
      <vt:variant>
        <vt:i4>48</vt:i4>
      </vt:variant>
      <vt:variant>
        <vt:i4>0</vt:i4>
      </vt:variant>
      <vt:variant>
        <vt:i4>5</vt:i4>
      </vt:variant>
      <vt:variant>
        <vt:lpwstr>mailto:kachan@ippo.dn.ua</vt:lpwstr>
      </vt:variant>
      <vt:variant>
        <vt:lpwstr/>
      </vt:variant>
      <vt:variant>
        <vt:i4>852014</vt:i4>
      </vt:variant>
      <vt:variant>
        <vt:i4>45</vt:i4>
      </vt:variant>
      <vt:variant>
        <vt:i4>0</vt:i4>
      </vt:variant>
      <vt:variant>
        <vt:i4>5</vt:i4>
      </vt:variant>
      <vt:variant>
        <vt:lpwstr>mailto:vmzofo@gmail.com</vt:lpwstr>
      </vt:variant>
      <vt:variant>
        <vt:lpwstr/>
      </vt:variant>
      <vt:variant>
        <vt:i4>1179693</vt:i4>
      </vt:variant>
      <vt:variant>
        <vt:i4>42</vt:i4>
      </vt:variant>
      <vt:variant>
        <vt:i4>0</vt:i4>
      </vt:variant>
      <vt:variant>
        <vt:i4>5</vt:i4>
      </vt:variant>
      <vt:variant>
        <vt:lpwstr>mailto:styagunova@gmail.com</vt:lpwstr>
      </vt:variant>
      <vt:variant>
        <vt:lpwstr/>
      </vt:variant>
      <vt:variant>
        <vt:i4>1572921</vt:i4>
      </vt:variant>
      <vt:variant>
        <vt:i4>39</vt:i4>
      </vt:variant>
      <vt:variant>
        <vt:i4>0</vt:i4>
      </vt:variant>
      <vt:variant>
        <vt:i4>5</vt:i4>
      </vt:variant>
      <vt:variant>
        <vt:lpwstr>mailto:lpasechnikova@ukr.net</vt:lpwstr>
      </vt:variant>
      <vt:variant>
        <vt:lpwstr/>
      </vt:variant>
      <vt:variant>
        <vt:i4>2949212</vt:i4>
      </vt:variant>
      <vt:variant>
        <vt:i4>36</vt:i4>
      </vt:variant>
      <vt:variant>
        <vt:i4>0</vt:i4>
      </vt:variant>
      <vt:variant>
        <vt:i4>5</vt:i4>
      </vt:variant>
      <vt:variant>
        <vt:lpwstr>mailto:klass131@gmail.com</vt:lpwstr>
      </vt:variant>
      <vt:variant>
        <vt:lpwstr/>
      </vt:variant>
      <vt:variant>
        <vt:i4>5439554</vt:i4>
      </vt:variant>
      <vt:variant>
        <vt:i4>33</vt:i4>
      </vt:variant>
      <vt:variant>
        <vt:i4>0</vt:i4>
      </vt:variant>
      <vt:variant>
        <vt:i4>5</vt:i4>
      </vt:variant>
      <vt:variant>
        <vt:lpwstr>mailto:shabanov_victor@ukr.net</vt:lpwstr>
      </vt:variant>
      <vt:variant>
        <vt:lpwstr/>
      </vt:variant>
      <vt:variant>
        <vt:i4>393324</vt:i4>
      </vt:variant>
      <vt:variant>
        <vt:i4>30</vt:i4>
      </vt:variant>
      <vt:variant>
        <vt:i4>0</vt:i4>
      </vt:variant>
      <vt:variant>
        <vt:i4>5</vt:i4>
      </vt:variant>
      <vt:variant>
        <vt:lpwstr>mailto:e.nikitjuk@gmail.com</vt:lpwstr>
      </vt:variant>
      <vt:variant>
        <vt:lpwstr/>
      </vt:variant>
      <vt:variant>
        <vt:i4>2752512</vt:i4>
      </vt:variant>
      <vt:variant>
        <vt:i4>27</vt:i4>
      </vt:variant>
      <vt:variant>
        <vt:i4>0</vt:i4>
      </vt:variant>
      <vt:variant>
        <vt:i4>5</vt:i4>
      </vt:variant>
      <vt:variant>
        <vt:lpwstr>mailto:ipopochat@yandex.ua</vt:lpwstr>
      </vt:variant>
      <vt:variant>
        <vt:lpwstr/>
      </vt:variant>
      <vt:variant>
        <vt:i4>3997741</vt:i4>
      </vt:variant>
      <vt:variant>
        <vt:i4>24</vt:i4>
      </vt:variant>
      <vt:variant>
        <vt:i4>0</vt:i4>
      </vt:variant>
      <vt:variant>
        <vt:i4>5</vt:i4>
      </vt:variant>
      <vt:variant>
        <vt:lpwstr>mailto:msi_2007@bk.ru</vt:lpwstr>
      </vt:variant>
      <vt:variant>
        <vt:lpwstr/>
      </vt:variant>
      <vt:variant>
        <vt:i4>6160511</vt:i4>
      </vt:variant>
      <vt:variant>
        <vt:i4>21</vt:i4>
      </vt:variant>
      <vt:variant>
        <vt:i4>0</vt:i4>
      </vt:variant>
      <vt:variant>
        <vt:i4>5</vt:i4>
      </vt:variant>
      <vt:variant>
        <vt:lpwstr>mailto:zarickiia@mail.ru</vt:lpwstr>
      </vt:variant>
      <vt:variant>
        <vt:lpwstr/>
      </vt:variant>
      <vt:variant>
        <vt:i4>1572921</vt:i4>
      </vt:variant>
      <vt:variant>
        <vt:i4>18</vt:i4>
      </vt:variant>
      <vt:variant>
        <vt:i4>0</vt:i4>
      </vt:variant>
      <vt:variant>
        <vt:i4>5</vt:i4>
      </vt:variant>
      <vt:variant>
        <vt:lpwstr>mailto:lpasechnikova@ukr.net</vt:lpwstr>
      </vt:variant>
      <vt:variant>
        <vt:lpwstr/>
      </vt:variant>
      <vt:variant>
        <vt:i4>4849696</vt:i4>
      </vt:variant>
      <vt:variant>
        <vt:i4>15</vt:i4>
      </vt:variant>
      <vt:variant>
        <vt:i4>0</vt:i4>
      </vt:variant>
      <vt:variant>
        <vt:i4>5</vt:i4>
      </vt:variant>
      <vt:variant>
        <vt:lpwstr>mailto:lavrut.olga@gmail.com</vt:lpwstr>
      </vt:variant>
      <vt:variant>
        <vt:lpwstr/>
      </vt:variant>
      <vt:variant>
        <vt:i4>4390950</vt:i4>
      </vt:variant>
      <vt:variant>
        <vt:i4>12</vt:i4>
      </vt:variant>
      <vt:variant>
        <vt:i4>0</vt:i4>
      </vt:variant>
      <vt:variant>
        <vt:i4>5</vt:i4>
      </vt:variant>
      <vt:variant>
        <vt:lpwstr>mailto:mochikina-marina@mail.ru</vt:lpwstr>
      </vt:variant>
      <vt:variant>
        <vt:lpwstr/>
      </vt:variant>
      <vt:variant>
        <vt:i4>4390950</vt:i4>
      </vt:variant>
      <vt:variant>
        <vt:i4>9</vt:i4>
      </vt:variant>
      <vt:variant>
        <vt:i4>0</vt:i4>
      </vt:variant>
      <vt:variant>
        <vt:i4>5</vt:i4>
      </vt:variant>
      <vt:variant>
        <vt:lpwstr>mailto:mochikina-marina@mail.ru</vt:lpwstr>
      </vt:variant>
      <vt:variant>
        <vt:lpwstr/>
      </vt:variant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mailto:mochikina-marina@mail.ru</vt:lpwstr>
      </vt:variant>
      <vt:variant>
        <vt:lpwstr/>
      </vt:variant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mailto:galinalomakina@ukr.net</vt:lpwstr>
      </vt:variant>
      <vt:variant>
        <vt:lpwstr/>
      </vt:variant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mailto:galinalomakina@ukr.net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39</cp:revision>
  <cp:lastPrinted>2018-12-26T07:35:00Z</cp:lastPrinted>
  <dcterms:created xsi:type="dcterms:W3CDTF">2016-09-06T07:52:00Z</dcterms:created>
  <dcterms:modified xsi:type="dcterms:W3CDTF">2018-12-26T09:44:00Z</dcterms:modified>
</cp:coreProperties>
</file>