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Arial Black" w:hAnsi="Arial Black" w:cs="Times New Roman"/>
          <w:sz w:val="28"/>
          <w:szCs w:val="28"/>
          <w:lang w:val="uk-UA"/>
        </w:rPr>
      </w:pPr>
      <w:r>
        <w:rPr>
          <w:rFonts w:cs="Times New Roman" w:ascii="Arial Black" w:hAnsi="Arial Black"/>
          <w:sz w:val="28"/>
          <w:szCs w:val="28"/>
          <w:lang w:val="uk-UA"/>
        </w:rPr>
        <w:t>Реквієм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Матері і верби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Плачуть біля греблі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 могилу Братську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Ронять сльози теплі.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І барвінок рясний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 сльозах схилився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 й холодний вітер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Теж сльозою вмився.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 спите, синочки,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Довгії голочки,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Вам би подивитись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 ясні деньочки.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Вам би ще любити,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Ви ж не долюбили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 xml:space="preserve">Вас німецькі кулі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 нами розлучили.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Айстри і жоржини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Похилились в тузі,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Червона калина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Зажурилась дуже.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Хризантеми білі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Немовби дівчата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Такі гарні, милі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Чекають солдатів.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Вам би в яснім полі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Землю обробляти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І будови зводить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 сині небозводи.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В полі трави квітнуть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І волошки й маки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Так, вони чекали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із війни солдатів.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Пахне так любисток,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Лілії, тюльпани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Ми шануєм, щиро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Вас всіх, ветерани.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Облітає цвітом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 саду калина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Не діждалась мати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 бою свого сина.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Жайворонок плаче,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Розцвітає рута,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Ждала, не діждалась,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Удовиця мужа.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Гнуться в лузі лози,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В тузі над рікою,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Матері і верби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Плачуть над водою.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200"/>
        <w:jc w:val="center"/>
        <w:outlineLvl w:val="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(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Ткаченко Аліна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)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338273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6b2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6b20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316b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316b2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2</Pages>
  <Words>146</Words>
  <Characters>735</Characters>
  <CharactersWithSpaces>907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2015-05-12T06:03:00Z</dcterms:created>
  <dc:creator>Aduser</dc:creator>
  <dc:description/>
  <dc:language>uk-UA</dc:language>
  <cp:lastModifiedBy/>
  <cp:lastPrinted>2015-09-17T12:44:00Z</cp:lastPrinted>
  <dcterms:modified xsi:type="dcterms:W3CDTF">2018-12-07T15:39:12Z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