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hdphoto1.wdp" ContentType="image/vnd.ms-photo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ЛУБ</w:t>
      </w:r>
      <w:r>
        <w:rPr>
          <w:rFonts w:cs="Times New Roman" w:ascii="Times New Roman" w:hAnsi="Times New Roman"/>
          <w:b/>
          <w:sz w:val="28"/>
          <w:szCs w:val="28"/>
        </w:rPr>
        <w:t xml:space="preserve"> З ОРГАНІЗАЦІЇ ДОЗВІЛЛЯ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Голова – </w:t>
      </w: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Руденко Альбіна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Організація змістовного дозвілля через колективні творчі справи; відзначення народних традиційних свят; знайомство та пропаганда літературної творчості. Формування культури поведінки, норми моралі; навчання в проф. загонах; розучування народних рухливих ігор та змагань; проведення днів козацьких забав, змагань та оглядів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роботи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Провести засідання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клубу</w:t>
      </w:r>
      <w:r>
        <w:rPr>
          <w:rFonts w:cs="Times New Roman" w:ascii="Times New Roman" w:hAnsi="Times New Roman"/>
          <w:sz w:val="28"/>
          <w:szCs w:val="28"/>
        </w:rPr>
        <w:t>. Скласти план роботи.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</w:rPr>
        <w:t>.</w:t>
        <w:tab/>
        <w:t>Відзначення народних традиційних свят: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Покрови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Андрія;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День Св.Миколая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Різдво;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Великдень.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Організація та проведення шкільних свят.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Організація та проведення вечорів відпочинку: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Осінній бал;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Новорічне свято;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 березня;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День св. Валентина.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 xml:space="preserve">Організація та проведення шкільних та </w:t>
      </w:r>
      <w:r>
        <w:rPr>
          <w:rFonts w:cs="Times New Roman" w:ascii="Times New Roman" w:hAnsi="Times New Roman"/>
          <w:sz w:val="28"/>
          <w:szCs w:val="28"/>
          <w:lang w:val="uk-UA"/>
        </w:rPr>
        <w:t>міських</w:t>
      </w:r>
      <w:r>
        <w:rPr>
          <w:rFonts w:cs="Times New Roman" w:ascii="Times New Roman" w:hAnsi="Times New Roman"/>
          <w:sz w:val="28"/>
          <w:szCs w:val="28"/>
        </w:rPr>
        <w:t xml:space="preserve"> конкурсів.</w:t>
      </w:r>
    </w:p>
    <w:p>
      <w:pPr>
        <w:pStyle w:val="Normal"/>
        <w:spacing w:before="0"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>Відзначення пам’ятних дат календаря, ювілеї письменників та визначних діячів.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</w:t>
        <w:tab/>
        <w:t>Організація і проведення днів козацьких забав.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9.</w:t>
        <w:tab/>
        <w:t xml:space="preserve">Проводити змагання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" w:ascii="Times New Roman" w:hAnsi="Times New Roman"/>
          <w:sz w:val="28"/>
          <w:szCs w:val="28"/>
        </w:rPr>
        <w:t>Веселі старти</w:t>
      </w:r>
      <w:r>
        <w:rPr>
          <w:rFonts w:cs="Times New Roman" w:ascii="Times New Roman" w:hAnsi="Times New Roman"/>
          <w:sz w:val="28"/>
          <w:szCs w:val="28"/>
          <w:lang w:val="uk-UA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center"/>
        <w:rPr/>
      </w:pPr>
      <w:r>
        <w:rPr/>
        <mc:AlternateContent>
          <mc:Choice Requires="wps">
            <w:drawing>
              <wp:inline distT="0" distB="0" distL="0" distR="0" wp14:anchorId="48807F82">
                <wp:extent cx="3278505" cy="2457450"/>
                <wp:effectExtent l="0" t="0" r="0" b="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artisticPhotocopy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3277800" cy="2456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0pt;margin-top:0pt;width:258.05pt;height:193.4pt" wp14:anchorId="48807F82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9038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f303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903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microsoft.com/office/2007/relationships/hdphoto" Target="media/hdphoto1.wdp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LibreOffice/5.1.6.2$Linux_X86_64 LibreOffice_project/10m0$Build-2</Application>
  <Pages>1</Pages>
  <Words>125</Words>
  <Characters>807</Characters>
  <CharactersWithSpaces>903</CharactersWithSpaces>
  <Paragraphs>22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2013-12-02T13:57:00Z</dcterms:created>
  <dc:creator>ADMIN</dc:creator>
  <dc:description/>
  <dc:language>uk-UA</dc:language>
  <cp:lastModifiedBy/>
  <cp:lastPrinted>2015-06-12T06:42:00Z</cp:lastPrinted>
  <dcterms:modified xsi:type="dcterms:W3CDTF">2018-12-07T15:15:25Z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