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B" w:rsidRDefault="00DE520B" w:rsidP="00DE520B">
      <w:pPr>
        <w:jc w:val="center"/>
        <w:rPr>
          <w:sz w:val="28"/>
        </w:rPr>
      </w:pPr>
    </w:p>
    <w:p w:rsidR="00A7641F" w:rsidRDefault="00DE520B" w:rsidP="00DE520B">
      <w:pPr>
        <w:jc w:val="center"/>
        <w:rPr>
          <w:sz w:val="28"/>
        </w:rPr>
      </w:pPr>
      <w:r w:rsidRPr="00DE520B">
        <w:rPr>
          <w:sz w:val="28"/>
        </w:rPr>
        <w:t xml:space="preserve">Відповіді на </w:t>
      </w:r>
      <w:r w:rsidR="00BA4A25">
        <w:rPr>
          <w:sz w:val="28"/>
        </w:rPr>
        <w:t>тестові запитання з екології. 11</w:t>
      </w:r>
      <w:r w:rsidRPr="00DE520B">
        <w:rPr>
          <w:sz w:val="28"/>
        </w:rPr>
        <w:t xml:space="preserve"> клас</w:t>
      </w:r>
    </w:p>
    <w:p w:rsidR="00DE520B" w:rsidRPr="00DE520B" w:rsidRDefault="00DE520B" w:rsidP="00DE520B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DE520B" w:rsidRPr="00DE520B" w:rsidTr="00DE520B"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1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2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3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4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5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6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7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8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9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sz w:val="28"/>
              </w:rPr>
            </w:pPr>
            <w:r w:rsidRPr="00DE520B">
              <w:rPr>
                <w:sz w:val="28"/>
              </w:rPr>
              <w:t>10</w:t>
            </w:r>
          </w:p>
        </w:tc>
      </w:tr>
      <w:tr w:rsidR="00DE520B" w:rsidRPr="00DE520B" w:rsidTr="00DE520B"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б</w:t>
            </w:r>
          </w:p>
        </w:tc>
        <w:tc>
          <w:tcPr>
            <w:tcW w:w="985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а</w:t>
            </w:r>
          </w:p>
        </w:tc>
        <w:tc>
          <w:tcPr>
            <w:tcW w:w="985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r w:rsidRPr="00DE520B">
              <w:rPr>
                <w:caps/>
                <w:sz w:val="28"/>
              </w:rPr>
              <w:t>г</w:t>
            </w:r>
          </w:p>
        </w:tc>
        <w:tc>
          <w:tcPr>
            <w:tcW w:w="985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б</w:t>
            </w:r>
          </w:p>
        </w:tc>
        <w:tc>
          <w:tcPr>
            <w:tcW w:w="985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г</w:t>
            </w:r>
          </w:p>
        </w:tc>
        <w:tc>
          <w:tcPr>
            <w:tcW w:w="986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в</w:t>
            </w:r>
          </w:p>
        </w:tc>
        <w:tc>
          <w:tcPr>
            <w:tcW w:w="986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б</w:t>
            </w:r>
          </w:p>
        </w:tc>
        <w:tc>
          <w:tcPr>
            <w:tcW w:w="986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г</w:t>
            </w:r>
          </w:p>
        </w:tc>
        <w:tc>
          <w:tcPr>
            <w:tcW w:w="986" w:type="dxa"/>
          </w:tcPr>
          <w:p w:rsidR="00DE520B" w:rsidRPr="00DE520B" w:rsidRDefault="00BA4A25" w:rsidP="00DE520B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в</w:t>
            </w:r>
          </w:p>
        </w:tc>
        <w:tc>
          <w:tcPr>
            <w:tcW w:w="986" w:type="dxa"/>
          </w:tcPr>
          <w:p w:rsidR="00DE520B" w:rsidRPr="00DE520B" w:rsidRDefault="00DE520B" w:rsidP="00DE520B">
            <w:pPr>
              <w:jc w:val="center"/>
              <w:rPr>
                <w:caps/>
                <w:sz w:val="28"/>
              </w:rPr>
            </w:pPr>
            <w:bookmarkStart w:id="0" w:name="_GoBack"/>
            <w:bookmarkEnd w:id="0"/>
            <w:r w:rsidRPr="00DE520B">
              <w:rPr>
                <w:caps/>
                <w:sz w:val="28"/>
              </w:rPr>
              <w:t>в</w:t>
            </w:r>
          </w:p>
        </w:tc>
      </w:tr>
    </w:tbl>
    <w:p w:rsidR="00DE520B" w:rsidRPr="00DE520B" w:rsidRDefault="00DE520B" w:rsidP="00DE520B">
      <w:pPr>
        <w:jc w:val="center"/>
        <w:rPr>
          <w:sz w:val="28"/>
        </w:rPr>
      </w:pPr>
    </w:p>
    <w:sectPr w:rsidR="00DE520B" w:rsidRPr="00DE5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B"/>
    <w:rsid w:val="00A7641F"/>
    <w:rsid w:val="00BA4A25"/>
    <w:rsid w:val="00D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2018-11-06T12:26:00Z</dcterms:created>
  <dcterms:modified xsi:type="dcterms:W3CDTF">2018-11-06T12:26:00Z</dcterms:modified>
</cp:coreProperties>
</file>